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A2CA8" w14:textId="77777777" w:rsidR="00B45B77" w:rsidRPr="00AB27DE" w:rsidRDefault="00B45B77" w:rsidP="002E4C9B">
      <w:pPr>
        <w:spacing w:after="80" w:line="240" w:lineRule="auto"/>
        <w:jc w:val="center"/>
        <w:rPr>
          <w:rFonts w:ascii="Arial" w:hAnsi="Arial" w:cs="Arial"/>
        </w:rPr>
      </w:pPr>
    </w:p>
    <w:p w14:paraId="42CA2CA9" w14:textId="77777777" w:rsidR="001F7EDE" w:rsidRDefault="001F7EDE" w:rsidP="00AB27DE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2CA2CAB" w14:textId="6E73DBC4" w:rsidR="00AB27DE" w:rsidRDefault="00AB27DE" w:rsidP="00AB27DE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AB27DE">
        <w:rPr>
          <w:rFonts w:ascii="Arial" w:hAnsi="Arial" w:cs="Arial"/>
          <w:b/>
          <w:bCs/>
          <w:color w:val="auto"/>
          <w:sz w:val="22"/>
          <w:szCs w:val="22"/>
        </w:rPr>
        <w:t xml:space="preserve">REGULAMIN REKRUTACJI I UDZIAŁU W PROJEKCIE </w:t>
      </w:r>
      <w:r w:rsidRPr="00AB27DE">
        <w:rPr>
          <w:rFonts w:ascii="Arial" w:hAnsi="Arial" w:cs="Arial"/>
          <w:b/>
          <w:bCs/>
          <w:color w:val="auto"/>
          <w:sz w:val="22"/>
          <w:szCs w:val="22"/>
        </w:rPr>
        <w:br/>
        <w:t>„</w:t>
      </w:r>
      <w:r w:rsidR="00F3638C">
        <w:rPr>
          <w:rFonts w:ascii="Arial" w:hAnsi="Arial" w:cs="Arial"/>
          <w:b/>
          <w:bCs/>
          <w:color w:val="auto"/>
          <w:sz w:val="22"/>
          <w:szCs w:val="22"/>
        </w:rPr>
        <w:t xml:space="preserve">ERKON- </w:t>
      </w:r>
      <w:r w:rsidR="00C42354">
        <w:rPr>
          <w:rFonts w:ascii="Arial" w:hAnsi="Arial" w:cs="Arial"/>
          <w:b/>
          <w:bCs/>
          <w:color w:val="auto"/>
          <w:sz w:val="22"/>
          <w:szCs w:val="22"/>
        </w:rPr>
        <w:t>stawiamy na potencjał osób z niepełnosprawnościami</w:t>
      </w:r>
      <w:r w:rsidRPr="00AB27DE">
        <w:rPr>
          <w:rFonts w:ascii="Arial" w:hAnsi="Arial" w:cs="Arial"/>
          <w:b/>
          <w:bCs/>
          <w:color w:val="auto"/>
          <w:sz w:val="22"/>
          <w:szCs w:val="22"/>
        </w:rPr>
        <w:t>”</w:t>
      </w:r>
    </w:p>
    <w:p w14:paraId="6DC2EC61" w14:textId="3A170C2E" w:rsidR="00DC380F" w:rsidRPr="00AB27DE" w:rsidRDefault="00DC380F" w:rsidP="00AB27DE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Aktualizacja z dnia 30.09.2022</w:t>
      </w:r>
    </w:p>
    <w:p w14:paraId="42CA2CAC" w14:textId="77777777" w:rsidR="00AB27DE" w:rsidRPr="00AB27DE" w:rsidRDefault="00AB27DE" w:rsidP="00AB27DE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AB27DE">
        <w:rPr>
          <w:rFonts w:ascii="Arial" w:hAnsi="Arial" w:cs="Arial"/>
          <w:b/>
          <w:bCs/>
          <w:color w:val="auto"/>
          <w:sz w:val="22"/>
          <w:szCs w:val="22"/>
        </w:rPr>
        <w:t>§1</w:t>
      </w:r>
    </w:p>
    <w:p w14:paraId="42CA2CAD" w14:textId="77777777" w:rsidR="00AB27DE" w:rsidRPr="00AB27DE" w:rsidRDefault="00AB27DE" w:rsidP="00AB27DE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AB27DE">
        <w:rPr>
          <w:rFonts w:ascii="Arial" w:hAnsi="Arial" w:cs="Arial"/>
          <w:b/>
          <w:bCs/>
          <w:color w:val="auto"/>
          <w:sz w:val="22"/>
          <w:szCs w:val="22"/>
        </w:rPr>
        <w:t>INFORMACJE OGÓLNE</w:t>
      </w:r>
    </w:p>
    <w:p w14:paraId="42CA2CAE" w14:textId="77777777" w:rsidR="00AB27DE" w:rsidRPr="00AB27DE" w:rsidRDefault="00AB27DE" w:rsidP="00AB27D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42CA2CAF" w14:textId="2C0CC399" w:rsidR="00AB27DE" w:rsidRDefault="00AB27DE" w:rsidP="006B22EC">
      <w:pPr>
        <w:pStyle w:val="Default"/>
        <w:numPr>
          <w:ilvl w:val="0"/>
          <w:numId w:val="10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AB27DE">
        <w:rPr>
          <w:rFonts w:ascii="Arial" w:hAnsi="Arial" w:cs="Arial"/>
          <w:color w:val="auto"/>
          <w:sz w:val="22"/>
          <w:szCs w:val="22"/>
        </w:rPr>
        <w:t xml:space="preserve">Niniejszy regulamin określa warunki rekrutacji </w:t>
      </w:r>
      <w:r w:rsidR="006B22EC">
        <w:rPr>
          <w:rFonts w:ascii="Arial" w:hAnsi="Arial" w:cs="Arial"/>
          <w:color w:val="auto"/>
          <w:sz w:val="22"/>
          <w:szCs w:val="22"/>
        </w:rPr>
        <w:t xml:space="preserve">i uczestnictwa w projekcie </w:t>
      </w:r>
      <w:r w:rsidRPr="00AB27DE">
        <w:rPr>
          <w:rFonts w:ascii="Arial" w:hAnsi="Arial" w:cs="Arial"/>
          <w:color w:val="auto"/>
          <w:sz w:val="22"/>
          <w:szCs w:val="22"/>
        </w:rPr>
        <w:t>„</w:t>
      </w:r>
      <w:r w:rsidR="00F3638C">
        <w:rPr>
          <w:rFonts w:ascii="Arial" w:hAnsi="Arial" w:cs="Arial"/>
          <w:color w:val="auto"/>
          <w:sz w:val="22"/>
          <w:szCs w:val="22"/>
        </w:rPr>
        <w:t xml:space="preserve">ERKON- </w:t>
      </w:r>
      <w:r w:rsidR="00C42354">
        <w:rPr>
          <w:rFonts w:ascii="Arial" w:hAnsi="Arial" w:cs="Arial"/>
          <w:color w:val="auto"/>
          <w:sz w:val="22"/>
          <w:szCs w:val="22"/>
        </w:rPr>
        <w:t>stawiamy na potencjał osób z niepełnosprawnościami</w:t>
      </w:r>
      <w:r>
        <w:rPr>
          <w:rFonts w:ascii="Arial" w:hAnsi="Arial" w:cs="Arial"/>
          <w:color w:val="auto"/>
          <w:sz w:val="22"/>
          <w:szCs w:val="22"/>
        </w:rPr>
        <w:t>”</w:t>
      </w:r>
      <w:r w:rsidR="00C42354">
        <w:rPr>
          <w:rFonts w:ascii="Arial" w:hAnsi="Arial" w:cs="Arial"/>
          <w:color w:val="auto"/>
          <w:sz w:val="22"/>
          <w:szCs w:val="22"/>
        </w:rPr>
        <w:t xml:space="preserve"> nr POWR.01.05.01-00-0023/20</w:t>
      </w:r>
      <w:r w:rsidR="006B22EC">
        <w:rPr>
          <w:rFonts w:ascii="Arial" w:hAnsi="Arial" w:cs="Arial"/>
          <w:color w:val="auto"/>
          <w:sz w:val="22"/>
          <w:szCs w:val="22"/>
        </w:rPr>
        <w:t xml:space="preserve">, </w:t>
      </w:r>
      <w:r w:rsidRPr="00AB27DE">
        <w:rPr>
          <w:rFonts w:ascii="Arial" w:hAnsi="Arial" w:cs="Arial"/>
          <w:color w:val="auto"/>
          <w:sz w:val="22"/>
          <w:szCs w:val="22"/>
        </w:rPr>
        <w:t>realizowanego</w:t>
      </w:r>
      <w:r w:rsidR="00C42354">
        <w:rPr>
          <w:rFonts w:ascii="Arial" w:hAnsi="Arial" w:cs="Arial"/>
          <w:color w:val="auto"/>
          <w:sz w:val="22"/>
          <w:szCs w:val="22"/>
        </w:rPr>
        <w:t xml:space="preserve"> przez Elbląską Radę Konsultacyjną Osób Niepełnosprawnych</w:t>
      </w:r>
      <w:r w:rsidRPr="00AB27DE">
        <w:rPr>
          <w:rFonts w:ascii="Arial" w:hAnsi="Arial" w:cs="Arial"/>
          <w:color w:val="auto"/>
          <w:sz w:val="22"/>
          <w:szCs w:val="22"/>
        </w:rPr>
        <w:t xml:space="preserve"> </w:t>
      </w:r>
      <w:r w:rsidR="00C42354">
        <w:rPr>
          <w:rFonts w:ascii="Arial" w:hAnsi="Arial" w:cs="Arial"/>
          <w:color w:val="auto"/>
          <w:sz w:val="22"/>
          <w:szCs w:val="22"/>
        </w:rPr>
        <w:t xml:space="preserve">w ramach Programu Operacyjnego Wiedza Edukacja Rozwój 2014-2020 </w:t>
      </w:r>
    </w:p>
    <w:p w14:paraId="42CA2CB0" w14:textId="59ECD8AF" w:rsidR="00AB27DE" w:rsidRPr="00AB27DE" w:rsidRDefault="00AB27DE" w:rsidP="00AB27DE">
      <w:pPr>
        <w:pStyle w:val="Default"/>
        <w:numPr>
          <w:ilvl w:val="0"/>
          <w:numId w:val="10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AB27DE">
        <w:rPr>
          <w:rFonts w:ascii="Arial" w:hAnsi="Arial" w:cs="Arial"/>
          <w:color w:val="auto"/>
          <w:sz w:val="22"/>
          <w:szCs w:val="22"/>
        </w:rPr>
        <w:t xml:space="preserve">Projekt realizowany jest w okresie </w:t>
      </w:r>
      <w:r w:rsidR="00F3638C">
        <w:rPr>
          <w:rFonts w:ascii="Arial" w:hAnsi="Arial" w:cs="Arial"/>
          <w:bCs/>
          <w:color w:val="auto"/>
          <w:sz w:val="22"/>
          <w:szCs w:val="22"/>
        </w:rPr>
        <w:t>01.</w:t>
      </w:r>
      <w:r w:rsidR="00C42354">
        <w:rPr>
          <w:rFonts w:ascii="Arial" w:hAnsi="Arial" w:cs="Arial"/>
          <w:bCs/>
          <w:color w:val="auto"/>
          <w:sz w:val="22"/>
          <w:szCs w:val="22"/>
        </w:rPr>
        <w:t>01.2022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r. d</w:t>
      </w:r>
      <w:r w:rsidR="008626B6">
        <w:rPr>
          <w:rFonts w:ascii="Arial" w:hAnsi="Arial" w:cs="Arial"/>
          <w:bCs/>
          <w:color w:val="auto"/>
          <w:sz w:val="22"/>
          <w:szCs w:val="22"/>
        </w:rPr>
        <w:t>o 3</w:t>
      </w:r>
      <w:r w:rsidR="00C42354">
        <w:rPr>
          <w:rFonts w:ascii="Arial" w:hAnsi="Arial" w:cs="Arial"/>
          <w:bCs/>
          <w:color w:val="auto"/>
          <w:sz w:val="22"/>
          <w:szCs w:val="22"/>
        </w:rPr>
        <w:t>0</w:t>
      </w:r>
      <w:r w:rsidRPr="00AB27DE">
        <w:rPr>
          <w:rFonts w:ascii="Arial" w:hAnsi="Arial" w:cs="Arial"/>
          <w:bCs/>
          <w:color w:val="auto"/>
          <w:sz w:val="22"/>
          <w:szCs w:val="22"/>
        </w:rPr>
        <w:t>.</w:t>
      </w:r>
      <w:r w:rsidR="00C42354">
        <w:rPr>
          <w:rFonts w:ascii="Arial" w:hAnsi="Arial" w:cs="Arial"/>
          <w:bCs/>
          <w:color w:val="auto"/>
          <w:sz w:val="22"/>
          <w:szCs w:val="22"/>
        </w:rPr>
        <w:t>06</w:t>
      </w:r>
      <w:r w:rsidRPr="00AB27DE">
        <w:rPr>
          <w:rFonts w:ascii="Arial" w:hAnsi="Arial" w:cs="Arial"/>
          <w:bCs/>
          <w:color w:val="auto"/>
          <w:sz w:val="22"/>
          <w:szCs w:val="22"/>
        </w:rPr>
        <w:t>.2</w:t>
      </w:r>
      <w:r w:rsidR="00F3638C">
        <w:rPr>
          <w:rFonts w:ascii="Arial" w:hAnsi="Arial" w:cs="Arial"/>
          <w:bCs/>
          <w:color w:val="auto"/>
          <w:sz w:val="22"/>
          <w:szCs w:val="22"/>
        </w:rPr>
        <w:t>02</w:t>
      </w:r>
      <w:r w:rsidR="00C42354">
        <w:rPr>
          <w:rFonts w:ascii="Arial" w:hAnsi="Arial" w:cs="Arial"/>
          <w:bCs/>
          <w:color w:val="auto"/>
          <w:sz w:val="22"/>
          <w:szCs w:val="22"/>
        </w:rPr>
        <w:t>3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AB27DE">
        <w:rPr>
          <w:rFonts w:ascii="Arial" w:hAnsi="Arial" w:cs="Arial"/>
          <w:bCs/>
          <w:color w:val="auto"/>
          <w:sz w:val="22"/>
          <w:szCs w:val="22"/>
        </w:rPr>
        <w:t>r.</w:t>
      </w:r>
      <w:r w:rsidRPr="00AB27D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42CA2CB1" w14:textId="77777777" w:rsidR="00AB27DE" w:rsidRPr="00AB27DE" w:rsidRDefault="00AB27DE" w:rsidP="00AB27D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42CA2CB2" w14:textId="77777777" w:rsidR="00AB27DE" w:rsidRDefault="00AB27DE" w:rsidP="00AB27DE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AB27DE">
        <w:rPr>
          <w:rFonts w:ascii="Arial" w:hAnsi="Arial" w:cs="Arial"/>
          <w:b/>
          <w:bCs/>
          <w:color w:val="auto"/>
          <w:sz w:val="22"/>
          <w:szCs w:val="22"/>
        </w:rPr>
        <w:t>§2</w:t>
      </w:r>
    </w:p>
    <w:p w14:paraId="42CA2CB3" w14:textId="77777777" w:rsidR="001F7EDE" w:rsidRDefault="001F7EDE" w:rsidP="001F7EDE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SŁOWNIK POJĘĆ</w:t>
      </w:r>
    </w:p>
    <w:p w14:paraId="42CA2CB4" w14:textId="77777777" w:rsidR="001F7EDE" w:rsidRPr="001F7EDE" w:rsidRDefault="001F7EDE" w:rsidP="001F7EDE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2CA2CB5" w14:textId="77777777" w:rsidR="00D87CA7" w:rsidRPr="00D87CA7" w:rsidRDefault="00D87CA7" w:rsidP="00D87C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D87CA7">
        <w:rPr>
          <w:rFonts w:ascii="Arial" w:hAnsi="Arial" w:cs="Arial"/>
          <w:color w:val="000000"/>
        </w:rPr>
        <w:t xml:space="preserve">Użyte w niniejszym Regulaminie pojęcia oznaczają: </w:t>
      </w:r>
    </w:p>
    <w:p w14:paraId="42CA2CB6" w14:textId="1D7A2D0B" w:rsidR="00D87CA7" w:rsidRPr="006B22EC" w:rsidRDefault="00D87CA7" w:rsidP="00CD402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</w:rPr>
      </w:pPr>
      <w:r w:rsidRPr="006B22EC">
        <w:rPr>
          <w:rFonts w:ascii="Arial" w:hAnsi="Arial" w:cs="Arial"/>
          <w:b/>
          <w:color w:val="000000"/>
        </w:rPr>
        <w:t>Program</w:t>
      </w:r>
      <w:r w:rsidRPr="006B22EC">
        <w:rPr>
          <w:rFonts w:ascii="Arial" w:hAnsi="Arial" w:cs="Arial"/>
          <w:color w:val="000000"/>
        </w:rPr>
        <w:t xml:space="preserve"> – oznacza to </w:t>
      </w:r>
      <w:r w:rsidR="00C42354">
        <w:rPr>
          <w:rFonts w:ascii="Arial" w:hAnsi="Arial" w:cs="Arial"/>
          <w:color w:val="000000"/>
        </w:rPr>
        <w:t>Program Operacyjny Wiedza Edukacja Rozwój 2014-2020;</w:t>
      </w:r>
    </w:p>
    <w:p w14:paraId="42CA2CB7" w14:textId="336AA64A" w:rsidR="008626B6" w:rsidRPr="008626B6" w:rsidRDefault="00D87CA7" w:rsidP="00CD402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</w:rPr>
      </w:pPr>
      <w:r w:rsidRPr="008626B6">
        <w:rPr>
          <w:rFonts w:ascii="Arial" w:hAnsi="Arial" w:cs="Arial"/>
          <w:b/>
          <w:color w:val="000000"/>
        </w:rPr>
        <w:t xml:space="preserve">Projekt </w:t>
      </w:r>
      <w:r w:rsidRPr="008626B6">
        <w:rPr>
          <w:rFonts w:ascii="Arial" w:hAnsi="Arial" w:cs="Arial"/>
          <w:color w:val="000000"/>
        </w:rPr>
        <w:t xml:space="preserve">– projekt </w:t>
      </w:r>
      <w:r w:rsidR="00C42354">
        <w:rPr>
          <w:rFonts w:ascii="Arial" w:hAnsi="Arial" w:cs="Arial"/>
        </w:rPr>
        <w:t>nr POWR.01.05.01-00-0023/20</w:t>
      </w:r>
      <w:r w:rsidRPr="008626B6">
        <w:rPr>
          <w:rFonts w:ascii="Arial" w:hAnsi="Arial" w:cs="Arial"/>
          <w:color w:val="000000"/>
        </w:rPr>
        <w:t xml:space="preserve"> pn.</w:t>
      </w:r>
      <w:r w:rsidR="008626B6">
        <w:rPr>
          <w:rFonts w:ascii="Arial" w:hAnsi="Arial" w:cs="Arial"/>
          <w:color w:val="000000"/>
        </w:rPr>
        <w:t xml:space="preserve"> </w:t>
      </w:r>
      <w:r w:rsidR="00C42354" w:rsidRPr="00AB27DE">
        <w:rPr>
          <w:rFonts w:ascii="Arial" w:hAnsi="Arial" w:cs="Arial"/>
        </w:rPr>
        <w:t>„</w:t>
      </w:r>
      <w:r w:rsidR="00C42354">
        <w:rPr>
          <w:rFonts w:ascii="Arial" w:hAnsi="Arial" w:cs="Arial"/>
        </w:rPr>
        <w:t>ERKON- stawiamy na potencjał osób z niepełnosprawnościami</w:t>
      </w:r>
      <w:r w:rsidR="008626B6">
        <w:rPr>
          <w:rFonts w:ascii="Arial" w:hAnsi="Arial" w:cs="Arial"/>
        </w:rPr>
        <w:t>”;</w:t>
      </w:r>
    </w:p>
    <w:p w14:paraId="42CA2CB8" w14:textId="29BD825A" w:rsidR="00D87CA7" w:rsidRPr="008626B6" w:rsidRDefault="00D87CA7" w:rsidP="00CD402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</w:rPr>
      </w:pPr>
      <w:r w:rsidRPr="008626B6">
        <w:rPr>
          <w:rFonts w:ascii="Arial" w:hAnsi="Arial" w:cs="Arial"/>
          <w:color w:val="000000"/>
        </w:rPr>
        <w:t xml:space="preserve"> </w:t>
      </w:r>
      <w:r w:rsidRPr="008626B6">
        <w:rPr>
          <w:rFonts w:ascii="Arial" w:hAnsi="Arial" w:cs="Arial"/>
          <w:b/>
          <w:color w:val="000000"/>
        </w:rPr>
        <w:t xml:space="preserve">Instytucja Zarządzająca </w:t>
      </w:r>
      <w:r w:rsidRPr="008626B6">
        <w:rPr>
          <w:rFonts w:ascii="Arial" w:hAnsi="Arial" w:cs="Arial"/>
          <w:color w:val="000000"/>
        </w:rPr>
        <w:t xml:space="preserve">– </w:t>
      </w:r>
      <w:r w:rsidR="00C42354">
        <w:rPr>
          <w:rFonts w:ascii="Arial" w:hAnsi="Arial" w:cs="Arial"/>
          <w:color w:val="000000"/>
        </w:rPr>
        <w:t>oznacza to ministra właściwego do spraw rozwoju regionalnego</w:t>
      </w:r>
      <w:r w:rsidRPr="008626B6">
        <w:rPr>
          <w:rFonts w:ascii="Arial" w:hAnsi="Arial" w:cs="Arial"/>
          <w:color w:val="000000"/>
        </w:rPr>
        <w:t>;</w:t>
      </w:r>
    </w:p>
    <w:p w14:paraId="42CA2CB9" w14:textId="27D77223" w:rsidR="00D87CA7" w:rsidRPr="006B22EC" w:rsidRDefault="00FB048F" w:rsidP="00CD402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6B22EC">
        <w:rPr>
          <w:rFonts w:ascii="Arial" w:hAnsi="Arial" w:cs="Arial"/>
          <w:b/>
          <w:color w:val="000000"/>
        </w:rPr>
        <w:t>Uczestnik</w:t>
      </w:r>
      <w:r w:rsidR="00D87CA7" w:rsidRPr="006B22EC">
        <w:rPr>
          <w:rFonts w:ascii="Arial" w:hAnsi="Arial" w:cs="Arial"/>
          <w:b/>
          <w:color w:val="000000"/>
        </w:rPr>
        <w:t xml:space="preserve"> projektu</w:t>
      </w:r>
      <w:r w:rsidRPr="006B22EC">
        <w:rPr>
          <w:rFonts w:ascii="Arial" w:hAnsi="Arial" w:cs="Arial"/>
          <w:b/>
          <w:color w:val="000000"/>
        </w:rPr>
        <w:t xml:space="preserve"> </w:t>
      </w:r>
      <w:r w:rsidR="00D87CA7" w:rsidRPr="006B22EC">
        <w:rPr>
          <w:rFonts w:ascii="Arial" w:hAnsi="Arial" w:cs="Arial"/>
          <w:b/>
          <w:color w:val="000000"/>
        </w:rPr>
        <w:t>(</w:t>
      </w:r>
      <w:r w:rsidRPr="006B22EC">
        <w:rPr>
          <w:rFonts w:ascii="Arial" w:hAnsi="Arial" w:cs="Arial"/>
          <w:b/>
          <w:color w:val="000000"/>
        </w:rPr>
        <w:t>UP)</w:t>
      </w:r>
      <w:r w:rsidR="00D87CA7" w:rsidRPr="006B22EC">
        <w:rPr>
          <w:rFonts w:ascii="Arial" w:hAnsi="Arial" w:cs="Arial"/>
          <w:b/>
          <w:color w:val="000000"/>
        </w:rPr>
        <w:t xml:space="preserve"> </w:t>
      </w:r>
      <w:r w:rsidR="00D87CA7" w:rsidRPr="006B22EC">
        <w:rPr>
          <w:rFonts w:ascii="Arial" w:hAnsi="Arial" w:cs="Arial"/>
          <w:color w:val="000000"/>
        </w:rPr>
        <w:t>–</w:t>
      </w:r>
      <w:r w:rsidR="00C42354">
        <w:rPr>
          <w:rFonts w:ascii="Arial" w:hAnsi="Arial" w:cs="Arial"/>
          <w:color w:val="000000"/>
        </w:rPr>
        <w:t xml:space="preserve"> to</w:t>
      </w:r>
      <w:r w:rsidR="00D87CA7" w:rsidRPr="006B22EC">
        <w:rPr>
          <w:rFonts w:ascii="Arial" w:hAnsi="Arial" w:cs="Arial"/>
          <w:color w:val="000000"/>
        </w:rPr>
        <w:t xml:space="preserve"> osoba zakwalifikowana do udziału w projekcie.</w:t>
      </w:r>
    </w:p>
    <w:p w14:paraId="42CA2CBA" w14:textId="31C500B3" w:rsidR="00FB048F" w:rsidRPr="00CD4023" w:rsidRDefault="00FB048F" w:rsidP="00CD402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6B22EC">
        <w:rPr>
          <w:rFonts w:ascii="Arial" w:hAnsi="Arial" w:cs="Arial"/>
          <w:b/>
          <w:color w:val="000000"/>
        </w:rPr>
        <w:t xml:space="preserve">Realizatorzy Projektu </w:t>
      </w:r>
      <w:r w:rsidR="00CD4023" w:rsidRPr="00CD4023">
        <w:rPr>
          <w:rFonts w:ascii="Arial" w:hAnsi="Arial" w:cs="Arial"/>
          <w:color w:val="000000"/>
        </w:rPr>
        <w:t>–</w:t>
      </w:r>
      <w:r w:rsidR="008626B6">
        <w:rPr>
          <w:rFonts w:ascii="Arial" w:hAnsi="Arial" w:cs="Arial"/>
          <w:color w:val="000000"/>
        </w:rPr>
        <w:t xml:space="preserve"> </w:t>
      </w:r>
      <w:r w:rsidR="00C42354">
        <w:rPr>
          <w:rFonts w:ascii="Arial" w:hAnsi="Arial" w:cs="Arial"/>
          <w:color w:val="000000"/>
        </w:rPr>
        <w:t xml:space="preserve"> oznacza </w:t>
      </w:r>
      <w:r w:rsidRPr="00CD4023">
        <w:rPr>
          <w:rFonts w:ascii="Arial" w:hAnsi="Arial" w:cs="Arial"/>
          <w:color w:val="000000"/>
        </w:rPr>
        <w:t>Elbląską Radą Konsu</w:t>
      </w:r>
      <w:r w:rsidR="008626B6">
        <w:rPr>
          <w:rFonts w:ascii="Arial" w:hAnsi="Arial" w:cs="Arial"/>
          <w:color w:val="000000"/>
        </w:rPr>
        <w:t>ltacyjną Osób Niepełnosprawnych</w:t>
      </w:r>
      <w:r w:rsidRPr="00CD4023">
        <w:rPr>
          <w:rFonts w:ascii="Arial" w:hAnsi="Arial" w:cs="Arial"/>
          <w:color w:val="000000"/>
        </w:rPr>
        <w:t>;</w:t>
      </w:r>
    </w:p>
    <w:p w14:paraId="42CA2CBB" w14:textId="77777777" w:rsidR="00D87CA7" w:rsidRDefault="00D87CA7" w:rsidP="00CD402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6B22EC">
        <w:rPr>
          <w:rFonts w:ascii="Arial" w:hAnsi="Arial" w:cs="Arial"/>
          <w:b/>
        </w:rPr>
        <w:t xml:space="preserve">Biuro projektu </w:t>
      </w:r>
      <w:r w:rsidRPr="006B22EC">
        <w:rPr>
          <w:rFonts w:ascii="Arial" w:hAnsi="Arial" w:cs="Arial"/>
        </w:rPr>
        <w:t xml:space="preserve">– biuro projektu znajdujące się  przy ul. </w:t>
      </w:r>
      <w:r w:rsidR="00F3638C">
        <w:rPr>
          <w:rFonts w:ascii="Arial" w:hAnsi="Arial" w:cs="Arial"/>
        </w:rPr>
        <w:t>Hetmańskiej 28</w:t>
      </w:r>
      <w:r w:rsidR="00FB048F" w:rsidRPr="006B22EC">
        <w:rPr>
          <w:rFonts w:ascii="Arial" w:hAnsi="Arial" w:cs="Arial"/>
        </w:rPr>
        <w:t xml:space="preserve"> w Elblągu;</w:t>
      </w:r>
    </w:p>
    <w:p w14:paraId="42CA2CBC" w14:textId="77777777" w:rsidR="00D87CA7" w:rsidRPr="006B22EC" w:rsidRDefault="00D87CA7" w:rsidP="00CD402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6B22EC">
        <w:rPr>
          <w:rFonts w:ascii="Arial" w:hAnsi="Arial" w:cs="Arial"/>
          <w:b/>
        </w:rPr>
        <w:t xml:space="preserve">Dokumenty rekrutacyjne </w:t>
      </w:r>
      <w:r w:rsidRPr="006B22EC">
        <w:rPr>
          <w:rFonts w:ascii="Arial" w:hAnsi="Arial" w:cs="Arial"/>
        </w:rPr>
        <w:t xml:space="preserve">– dokumenty </w:t>
      </w:r>
      <w:r w:rsidR="00FB048F" w:rsidRPr="006B22EC">
        <w:rPr>
          <w:rFonts w:ascii="Arial" w:hAnsi="Arial" w:cs="Arial"/>
        </w:rPr>
        <w:t>zbierane przez Realizatora projektu w celu wyłonienia uczestników projektu;</w:t>
      </w:r>
    </w:p>
    <w:p w14:paraId="42CA2CBD" w14:textId="68E96A3A" w:rsidR="00CD4023" w:rsidRDefault="00D87CA7" w:rsidP="00CD402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6B22EC">
        <w:rPr>
          <w:rFonts w:ascii="Arial" w:hAnsi="Arial" w:cs="Arial"/>
          <w:b/>
        </w:rPr>
        <w:t>Dane osobowe</w:t>
      </w:r>
      <w:r w:rsidRPr="006B22EC">
        <w:rPr>
          <w:rFonts w:ascii="Arial" w:hAnsi="Arial" w:cs="Arial"/>
        </w:rPr>
        <w:t xml:space="preserve"> –</w:t>
      </w:r>
      <w:r w:rsidRPr="004063ED">
        <w:rPr>
          <w:rFonts w:ascii="Arial" w:hAnsi="Arial" w:cs="Arial"/>
        </w:rPr>
        <w:t xml:space="preserve"> </w:t>
      </w:r>
      <w:r w:rsidR="004063ED" w:rsidRPr="004063ED">
        <w:rPr>
          <w:rFonts w:ascii="Arial" w:hAnsi="Arial" w:cs="Arial"/>
        </w:rPr>
        <w:t xml:space="preserve">oznacza dane, o których mowa art. 6 ust. 1 lit. c oraz art. 9 ust. 2 lit. g Rozporządzenia Parlamentu Europejskiego i Rady (UE) 2016/679 (RODO)  </w:t>
      </w:r>
      <w:r w:rsidRPr="006B22EC">
        <w:rPr>
          <w:rFonts w:ascii="Arial" w:hAnsi="Arial" w:cs="Arial"/>
        </w:rPr>
        <w:t>dotyczące uczestników Projektu, które muszą być przetwarzane przez Instytucję</w:t>
      </w:r>
      <w:r w:rsidR="00FB048F" w:rsidRPr="006B22EC">
        <w:rPr>
          <w:rFonts w:ascii="Arial" w:hAnsi="Arial" w:cs="Arial"/>
        </w:rPr>
        <w:t xml:space="preserve"> Zarządzającą</w:t>
      </w:r>
      <w:r w:rsidRPr="006B22EC">
        <w:rPr>
          <w:rFonts w:ascii="Arial" w:hAnsi="Arial" w:cs="Arial"/>
        </w:rPr>
        <w:t xml:space="preserve"> oraz </w:t>
      </w:r>
      <w:r w:rsidR="00EC56D1" w:rsidRPr="006B22EC">
        <w:rPr>
          <w:rFonts w:ascii="Arial" w:hAnsi="Arial" w:cs="Arial"/>
        </w:rPr>
        <w:t>Realizatorów Projektu;</w:t>
      </w:r>
    </w:p>
    <w:p w14:paraId="42CA2CBE" w14:textId="77777777" w:rsidR="00D87CA7" w:rsidRPr="00CD4023" w:rsidRDefault="00D87CA7" w:rsidP="00DC23DA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</w:rPr>
      </w:pPr>
      <w:r w:rsidRPr="00CD4023">
        <w:rPr>
          <w:rFonts w:ascii="Arial" w:hAnsi="Arial" w:cs="Arial"/>
          <w:b/>
        </w:rPr>
        <w:t xml:space="preserve">Przetwarzanie danych osobowych </w:t>
      </w:r>
      <w:r w:rsidRPr="00CD4023">
        <w:rPr>
          <w:rFonts w:ascii="Arial" w:hAnsi="Arial" w:cs="Arial"/>
        </w:rPr>
        <w:t xml:space="preserve">– oznacza to jakiekolwiek operacje wykonywane na danych osobowych, takie jak zbieranie, utrwalanie, przechowywanie, opracowywanie, zmienianie, udostępnianie i usuwanie, a zwłaszcza te, które wykonuje się w systemie informatycznym.  </w:t>
      </w:r>
    </w:p>
    <w:p w14:paraId="42CA2CBF" w14:textId="77777777" w:rsidR="00D87CA7" w:rsidRDefault="00D87CA7" w:rsidP="00AB27DE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2CA2CC0" w14:textId="77777777" w:rsidR="00D87CA7" w:rsidRDefault="00D87CA7" w:rsidP="00AB27DE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2CA2CC1" w14:textId="77777777" w:rsidR="00D87CA7" w:rsidRPr="00D87CA7" w:rsidRDefault="00D87CA7" w:rsidP="00AB27DE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D87CA7">
        <w:rPr>
          <w:rFonts w:ascii="Arial" w:hAnsi="Arial" w:cs="Arial"/>
          <w:b/>
          <w:color w:val="auto"/>
          <w:sz w:val="22"/>
          <w:szCs w:val="22"/>
        </w:rPr>
        <w:t>§3</w:t>
      </w:r>
    </w:p>
    <w:p w14:paraId="42CA2CC2" w14:textId="77777777" w:rsidR="00AB27DE" w:rsidRPr="00AB27DE" w:rsidRDefault="00AB27DE" w:rsidP="00AB27DE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AB27DE">
        <w:rPr>
          <w:rFonts w:ascii="Arial" w:hAnsi="Arial" w:cs="Arial"/>
          <w:b/>
          <w:bCs/>
          <w:color w:val="auto"/>
          <w:sz w:val="22"/>
          <w:szCs w:val="22"/>
        </w:rPr>
        <w:t>CELE I ZAŁOŻENIA PROJEKTU</w:t>
      </w:r>
    </w:p>
    <w:p w14:paraId="42CA2CC3" w14:textId="77777777" w:rsidR="00AB27DE" w:rsidRPr="00AB27DE" w:rsidRDefault="00AB27DE" w:rsidP="00AB27D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42CA2CC4" w14:textId="5E3CD307" w:rsidR="00F52AF7" w:rsidRDefault="00B943CD" w:rsidP="00F52AF7">
      <w:pPr>
        <w:pStyle w:val="Default"/>
        <w:numPr>
          <w:ilvl w:val="0"/>
          <w:numId w:val="11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Zadaniem</w:t>
      </w:r>
      <w:r w:rsidR="00AB27DE" w:rsidRPr="00AB27DE">
        <w:rPr>
          <w:rFonts w:ascii="Arial" w:hAnsi="Arial" w:cs="Arial"/>
          <w:color w:val="auto"/>
          <w:sz w:val="22"/>
          <w:szCs w:val="22"/>
        </w:rPr>
        <w:t xml:space="preserve"> projektu jest </w:t>
      </w:r>
      <w:r w:rsidR="00AB27DE">
        <w:rPr>
          <w:rFonts w:ascii="Arial" w:hAnsi="Arial" w:cs="Arial"/>
          <w:color w:val="auto"/>
          <w:sz w:val="22"/>
          <w:szCs w:val="22"/>
        </w:rPr>
        <w:t>„p</w:t>
      </w:r>
      <w:r w:rsidR="00AB27DE" w:rsidRPr="00AB27DE">
        <w:rPr>
          <w:rFonts w:ascii="Arial" w:hAnsi="Arial" w:cs="Arial"/>
          <w:color w:val="auto"/>
          <w:sz w:val="22"/>
          <w:szCs w:val="22"/>
        </w:rPr>
        <w:t>odniesienie a</w:t>
      </w:r>
      <w:r w:rsidR="008626B6">
        <w:rPr>
          <w:rFonts w:ascii="Arial" w:hAnsi="Arial" w:cs="Arial"/>
          <w:color w:val="auto"/>
          <w:sz w:val="22"/>
          <w:szCs w:val="22"/>
        </w:rPr>
        <w:t>ktywności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8626B6">
        <w:rPr>
          <w:rFonts w:ascii="Arial" w:hAnsi="Arial" w:cs="Arial"/>
          <w:color w:val="auto"/>
          <w:sz w:val="22"/>
          <w:szCs w:val="22"/>
        </w:rPr>
        <w:t xml:space="preserve">zawodowej </w:t>
      </w:r>
      <w:r w:rsidR="00C42354">
        <w:rPr>
          <w:rFonts w:ascii="Arial" w:hAnsi="Arial" w:cs="Arial"/>
          <w:color w:val="auto"/>
          <w:sz w:val="22"/>
          <w:szCs w:val="22"/>
        </w:rPr>
        <w:t>5</w:t>
      </w:r>
      <w:r w:rsidR="008626B6">
        <w:rPr>
          <w:rFonts w:ascii="Arial" w:hAnsi="Arial" w:cs="Arial"/>
          <w:color w:val="auto"/>
          <w:sz w:val="22"/>
          <w:szCs w:val="22"/>
        </w:rPr>
        <w:t xml:space="preserve">0 </w:t>
      </w:r>
      <w:r w:rsidR="008626B6" w:rsidRPr="00AB27DE">
        <w:rPr>
          <w:rFonts w:ascii="Arial" w:hAnsi="Arial" w:cs="Arial"/>
          <w:color w:val="auto"/>
          <w:sz w:val="22"/>
          <w:szCs w:val="22"/>
        </w:rPr>
        <w:t>osób</w:t>
      </w:r>
      <w:r w:rsidR="00F3638C">
        <w:rPr>
          <w:rFonts w:ascii="Arial" w:hAnsi="Arial" w:cs="Arial"/>
          <w:color w:val="auto"/>
          <w:sz w:val="22"/>
          <w:szCs w:val="22"/>
        </w:rPr>
        <w:t xml:space="preserve"> </w:t>
      </w:r>
      <w:r w:rsidR="00C42354">
        <w:rPr>
          <w:rFonts w:ascii="Arial" w:hAnsi="Arial" w:cs="Arial"/>
          <w:color w:val="auto"/>
          <w:sz w:val="22"/>
          <w:szCs w:val="22"/>
        </w:rPr>
        <w:t>z niepełnosprawnościami</w:t>
      </w:r>
      <w:r w:rsidR="00AB27DE" w:rsidRPr="00AB27DE">
        <w:rPr>
          <w:rFonts w:ascii="Arial" w:hAnsi="Arial" w:cs="Arial"/>
          <w:color w:val="auto"/>
          <w:sz w:val="22"/>
          <w:szCs w:val="22"/>
        </w:rPr>
        <w:t xml:space="preserve"> zagrożonych wykluczeniem społecznym w wieku 1</w:t>
      </w:r>
      <w:r>
        <w:rPr>
          <w:rFonts w:ascii="Arial" w:hAnsi="Arial" w:cs="Arial"/>
          <w:color w:val="auto"/>
          <w:sz w:val="22"/>
          <w:szCs w:val="22"/>
        </w:rPr>
        <w:t>8</w:t>
      </w:r>
      <w:r w:rsidR="00AB27DE" w:rsidRPr="00AB27DE">
        <w:rPr>
          <w:rFonts w:ascii="Arial" w:hAnsi="Arial" w:cs="Arial"/>
          <w:color w:val="auto"/>
          <w:sz w:val="22"/>
          <w:szCs w:val="22"/>
        </w:rPr>
        <w:t>-6</w:t>
      </w:r>
      <w:r>
        <w:rPr>
          <w:rFonts w:ascii="Arial" w:hAnsi="Arial" w:cs="Arial"/>
          <w:color w:val="auto"/>
          <w:sz w:val="22"/>
          <w:szCs w:val="22"/>
        </w:rPr>
        <w:t>4</w:t>
      </w:r>
      <w:r w:rsidR="00AB27DE" w:rsidRPr="00AB27DE">
        <w:rPr>
          <w:rFonts w:ascii="Arial" w:hAnsi="Arial" w:cs="Arial"/>
          <w:color w:val="auto"/>
          <w:sz w:val="22"/>
          <w:szCs w:val="22"/>
        </w:rPr>
        <w:t xml:space="preserve"> lat z terenu</w:t>
      </w:r>
      <w:r w:rsidR="00AB27DE">
        <w:rPr>
          <w:rFonts w:ascii="Arial" w:hAnsi="Arial" w:cs="Arial"/>
          <w:color w:val="auto"/>
          <w:sz w:val="22"/>
          <w:szCs w:val="22"/>
        </w:rPr>
        <w:t xml:space="preserve"> </w:t>
      </w:r>
      <w:r w:rsidR="00AB27DE" w:rsidRPr="00AB27DE">
        <w:rPr>
          <w:rFonts w:ascii="Arial" w:hAnsi="Arial" w:cs="Arial"/>
          <w:color w:val="auto"/>
          <w:sz w:val="22"/>
          <w:szCs w:val="22"/>
        </w:rPr>
        <w:t xml:space="preserve">Elbląga i powiatu elbląskiego </w:t>
      </w:r>
      <w:r w:rsidR="00F52AF7">
        <w:rPr>
          <w:rFonts w:ascii="Arial" w:hAnsi="Arial" w:cs="Arial"/>
          <w:color w:val="auto"/>
          <w:sz w:val="22"/>
          <w:szCs w:val="22"/>
        </w:rPr>
        <w:t>-</w:t>
      </w:r>
      <w:r w:rsidR="00AB27DE" w:rsidRPr="00AB27DE">
        <w:rPr>
          <w:rFonts w:ascii="Arial" w:hAnsi="Arial" w:cs="Arial"/>
          <w:color w:val="auto"/>
          <w:sz w:val="22"/>
          <w:szCs w:val="22"/>
        </w:rPr>
        <w:t xml:space="preserve"> w okresie </w:t>
      </w:r>
      <w:r w:rsidR="00252CCF">
        <w:rPr>
          <w:rFonts w:ascii="Arial" w:hAnsi="Arial" w:cs="Arial"/>
          <w:color w:val="auto"/>
          <w:sz w:val="22"/>
          <w:szCs w:val="22"/>
        </w:rPr>
        <w:t>18</w:t>
      </w:r>
      <w:r w:rsidR="00AB27DE" w:rsidRPr="00AB27DE">
        <w:rPr>
          <w:rFonts w:ascii="Arial" w:hAnsi="Arial" w:cs="Arial"/>
          <w:color w:val="auto"/>
          <w:sz w:val="22"/>
          <w:szCs w:val="22"/>
        </w:rPr>
        <w:t xml:space="preserve"> miesięcy. </w:t>
      </w:r>
    </w:p>
    <w:p w14:paraId="42CA2CC5" w14:textId="30066C76" w:rsidR="00AB27DE" w:rsidRDefault="00AB27DE" w:rsidP="00AB27DE">
      <w:pPr>
        <w:pStyle w:val="Default"/>
        <w:numPr>
          <w:ilvl w:val="0"/>
          <w:numId w:val="11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AB27DE">
        <w:rPr>
          <w:rFonts w:ascii="Arial" w:hAnsi="Arial" w:cs="Arial"/>
          <w:color w:val="auto"/>
          <w:sz w:val="22"/>
          <w:szCs w:val="22"/>
        </w:rPr>
        <w:t xml:space="preserve">Formy wsparcia w ramach projektu to: </w:t>
      </w:r>
    </w:p>
    <w:p w14:paraId="017BBA72" w14:textId="6CC91803" w:rsidR="00C56576" w:rsidRDefault="00C56576" w:rsidP="00C56576">
      <w:pPr>
        <w:pStyle w:val="Default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Zadanie 1. Aktywizacja zawodowa niepracujących osób z niepełnosprawnościami:</w:t>
      </w:r>
    </w:p>
    <w:p w14:paraId="42CA2CC6" w14:textId="77777777" w:rsidR="00F52AF7" w:rsidRDefault="00F52AF7" w:rsidP="00F52AF7">
      <w:pPr>
        <w:pStyle w:val="Default"/>
        <w:numPr>
          <w:ilvl w:val="0"/>
          <w:numId w:val="12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 xml:space="preserve">Wieloprofilowa diagnoza: </w:t>
      </w:r>
    </w:p>
    <w:p w14:paraId="42CA2CC7" w14:textId="77777777" w:rsidR="00AB27DE" w:rsidRDefault="00F52AF7" w:rsidP="00CD4023">
      <w:pPr>
        <w:pStyle w:val="Default"/>
        <w:numPr>
          <w:ilvl w:val="0"/>
          <w:numId w:val="27"/>
        </w:numPr>
        <w:ind w:left="993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określenie </w:t>
      </w:r>
      <w:r w:rsidRPr="00F52AF7">
        <w:rPr>
          <w:rFonts w:ascii="Arial" w:hAnsi="Arial" w:cs="Arial"/>
          <w:color w:val="auto"/>
          <w:sz w:val="22"/>
          <w:szCs w:val="22"/>
        </w:rPr>
        <w:t>przez zespół specjalistów (ps</w:t>
      </w:r>
      <w:r w:rsidR="00561DDB">
        <w:rPr>
          <w:rFonts w:ascii="Arial" w:hAnsi="Arial" w:cs="Arial"/>
          <w:color w:val="auto"/>
          <w:sz w:val="22"/>
          <w:szCs w:val="22"/>
        </w:rPr>
        <w:t>ycholog, doradca zawodowy</w:t>
      </w:r>
      <w:r>
        <w:rPr>
          <w:rFonts w:ascii="Arial" w:hAnsi="Arial" w:cs="Arial"/>
          <w:color w:val="auto"/>
          <w:sz w:val="22"/>
          <w:szCs w:val="22"/>
        </w:rPr>
        <w:t>,</w:t>
      </w:r>
      <w:r w:rsidRPr="00F52AF7">
        <w:rPr>
          <w:rFonts w:ascii="Arial" w:hAnsi="Arial" w:cs="Arial"/>
          <w:color w:val="auto"/>
          <w:sz w:val="22"/>
          <w:szCs w:val="22"/>
        </w:rPr>
        <w:t xml:space="preserve"> lekarz medycyny, specjalista ds. aktywizacji</w:t>
      </w:r>
      <w:r>
        <w:rPr>
          <w:rFonts w:ascii="Arial" w:hAnsi="Arial" w:cs="Arial"/>
          <w:color w:val="auto"/>
          <w:sz w:val="22"/>
          <w:szCs w:val="22"/>
        </w:rPr>
        <w:t xml:space="preserve"> społeczno-zawodowej) </w:t>
      </w:r>
      <w:r w:rsidRPr="00F52AF7">
        <w:rPr>
          <w:rFonts w:ascii="Arial" w:hAnsi="Arial" w:cs="Arial"/>
          <w:color w:val="auto"/>
          <w:sz w:val="22"/>
          <w:szCs w:val="22"/>
        </w:rPr>
        <w:t xml:space="preserve">możliwości i deficytów </w:t>
      </w:r>
      <w:r w:rsidR="00D87CA7">
        <w:rPr>
          <w:rFonts w:ascii="Arial" w:hAnsi="Arial" w:cs="Arial"/>
          <w:color w:val="auto"/>
          <w:sz w:val="22"/>
          <w:szCs w:val="22"/>
        </w:rPr>
        <w:t xml:space="preserve">uczestników projektu </w:t>
      </w:r>
      <w:r w:rsidRPr="00F52AF7">
        <w:rPr>
          <w:rFonts w:ascii="Arial" w:hAnsi="Arial" w:cs="Arial"/>
          <w:color w:val="auto"/>
          <w:sz w:val="22"/>
          <w:szCs w:val="22"/>
        </w:rPr>
        <w:t>w obszarze społecznym, zawodowym i zdrowotnym</w:t>
      </w:r>
      <w:r w:rsidR="00D87CA7">
        <w:rPr>
          <w:rFonts w:ascii="Arial" w:hAnsi="Arial" w:cs="Arial"/>
          <w:color w:val="auto"/>
          <w:sz w:val="22"/>
          <w:szCs w:val="22"/>
        </w:rPr>
        <w:t>;</w:t>
      </w:r>
    </w:p>
    <w:p w14:paraId="42CA2CC8" w14:textId="1A62B6EE" w:rsidR="00EC56D1" w:rsidRDefault="00EC56D1" w:rsidP="00CD4023">
      <w:pPr>
        <w:pStyle w:val="Default"/>
        <w:numPr>
          <w:ilvl w:val="0"/>
          <w:numId w:val="27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 w:rsidRPr="00F52AF7">
        <w:rPr>
          <w:rFonts w:ascii="Arial" w:hAnsi="Arial" w:cs="Arial"/>
          <w:sz w:val="22"/>
          <w:szCs w:val="22"/>
        </w:rPr>
        <w:t>opracowanie Indywidualnego Profilu UP</w:t>
      </w:r>
    </w:p>
    <w:p w14:paraId="5C3656D7" w14:textId="0E74F3DC" w:rsidR="00B943CD" w:rsidRPr="00C56576" w:rsidRDefault="00B943CD" w:rsidP="00C56576">
      <w:pPr>
        <w:pStyle w:val="Default"/>
        <w:numPr>
          <w:ilvl w:val="0"/>
          <w:numId w:val="12"/>
        </w:numPr>
        <w:jc w:val="both"/>
        <w:rPr>
          <w:rFonts w:ascii="Arial" w:hAnsi="Arial" w:cs="Arial"/>
          <w:color w:val="auto"/>
          <w:sz w:val="22"/>
          <w:szCs w:val="22"/>
        </w:rPr>
      </w:pPr>
    </w:p>
    <w:p w14:paraId="42CA2CCA" w14:textId="5FEC1B46" w:rsidR="00EC56D1" w:rsidRDefault="00553AC1" w:rsidP="00CD4023">
      <w:pPr>
        <w:pStyle w:val="Default"/>
        <w:numPr>
          <w:ilvl w:val="0"/>
          <w:numId w:val="29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Stworzenie </w:t>
      </w:r>
      <w:r w:rsidR="00B943CD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PD dla każdego z uczestników</w:t>
      </w:r>
      <w:r w:rsidR="00EC56D1" w:rsidRPr="00D87CA7">
        <w:rPr>
          <w:rFonts w:ascii="Arial" w:hAnsi="Arial" w:cs="Arial"/>
          <w:sz w:val="22"/>
          <w:szCs w:val="22"/>
        </w:rPr>
        <w:t xml:space="preserve">, </w:t>
      </w:r>
    </w:p>
    <w:p w14:paraId="3E46BC23" w14:textId="102D1905" w:rsidR="00553AC1" w:rsidRPr="00D87CA7" w:rsidRDefault="00553AC1" w:rsidP="00CD4023">
      <w:pPr>
        <w:pStyle w:val="Default"/>
        <w:numPr>
          <w:ilvl w:val="0"/>
          <w:numId w:val="29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Indywidualne w</w:t>
      </w:r>
      <w:r w:rsidRPr="00D87CA7">
        <w:rPr>
          <w:rFonts w:ascii="Arial" w:hAnsi="Arial" w:cs="Arial"/>
          <w:sz w:val="22"/>
          <w:szCs w:val="22"/>
        </w:rPr>
        <w:t xml:space="preserve">sparcie </w:t>
      </w:r>
      <w:r w:rsidRPr="00D87CA7">
        <w:rPr>
          <w:rFonts w:ascii="Arial" w:hAnsi="Arial" w:cs="Arial"/>
          <w:bCs/>
          <w:sz w:val="22"/>
          <w:szCs w:val="22"/>
        </w:rPr>
        <w:t>psychologa</w:t>
      </w:r>
      <w:r>
        <w:rPr>
          <w:rFonts w:ascii="Arial" w:hAnsi="Arial" w:cs="Arial"/>
          <w:bCs/>
          <w:sz w:val="22"/>
          <w:szCs w:val="22"/>
        </w:rPr>
        <w:t>,</w:t>
      </w:r>
    </w:p>
    <w:p w14:paraId="42CA2CCB" w14:textId="1EA1212A" w:rsidR="00D87CA7" w:rsidRDefault="00553AC1" w:rsidP="00CD4023">
      <w:pPr>
        <w:pStyle w:val="Default"/>
        <w:numPr>
          <w:ilvl w:val="0"/>
          <w:numId w:val="29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Indywidualne wsparcie doradcy zawodowego,</w:t>
      </w:r>
      <w:r w:rsidR="00EC56D1" w:rsidRPr="00D87CA7">
        <w:rPr>
          <w:rFonts w:ascii="Arial" w:hAnsi="Arial" w:cs="Arial"/>
          <w:sz w:val="22"/>
          <w:szCs w:val="22"/>
        </w:rPr>
        <w:t xml:space="preserve"> </w:t>
      </w:r>
    </w:p>
    <w:p w14:paraId="26820E8B" w14:textId="222E7921" w:rsidR="00C56576" w:rsidRDefault="00C56576" w:rsidP="00CD4023">
      <w:pPr>
        <w:pStyle w:val="Default"/>
        <w:numPr>
          <w:ilvl w:val="0"/>
          <w:numId w:val="29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Grupowa aktywizacja zawodowa- warsztaty</w:t>
      </w:r>
    </w:p>
    <w:p w14:paraId="296637A7" w14:textId="693723C5" w:rsidR="00553AC1" w:rsidRPr="00D87CA7" w:rsidRDefault="00553AC1" w:rsidP="00CD4023">
      <w:pPr>
        <w:pStyle w:val="Default"/>
        <w:numPr>
          <w:ilvl w:val="0"/>
          <w:numId w:val="29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Indywidualne wsparcie asystenta/pośrednika pracy</w:t>
      </w:r>
    </w:p>
    <w:p w14:paraId="42CA2CCC" w14:textId="266DEF60" w:rsidR="00D87CA7" w:rsidRDefault="00553AC1" w:rsidP="00CD4023">
      <w:pPr>
        <w:pStyle w:val="Default"/>
        <w:numPr>
          <w:ilvl w:val="0"/>
          <w:numId w:val="29"/>
        </w:numPr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Indywidualne wsparcie specjalistów</w:t>
      </w:r>
      <w:r>
        <w:rPr>
          <w:rFonts w:ascii="Arial" w:hAnsi="Arial" w:cs="Arial"/>
          <w:sz w:val="22"/>
          <w:szCs w:val="22"/>
        </w:rPr>
        <w:t xml:space="preserve">, </w:t>
      </w:r>
      <w:r w:rsidR="00EC56D1" w:rsidRPr="00D87CA7">
        <w:rPr>
          <w:rFonts w:ascii="Arial" w:hAnsi="Arial" w:cs="Arial"/>
          <w:sz w:val="22"/>
          <w:szCs w:val="22"/>
        </w:rPr>
        <w:t xml:space="preserve"> </w:t>
      </w:r>
    </w:p>
    <w:p w14:paraId="42CA2CD0" w14:textId="77777777" w:rsidR="001D20C8" w:rsidRPr="00D87CA7" w:rsidRDefault="001D20C8" w:rsidP="001D20C8">
      <w:pPr>
        <w:pStyle w:val="Default"/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D87CA7">
        <w:rPr>
          <w:rFonts w:ascii="Arial" w:hAnsi="Arial" w:cs="Arial"/>
          <w:bCs/>
          <w:sz w:val="22"/>
          <w:szCs w:val="22"/>
        </w:rPr>
        <w:t xml:space="preserve">kursy/szkolenia zawodowe </w:t>
      </w:r>
      <w:r w:rsidRPr="00D87CA7">
        <w:rPr>
          <w:rFonts w:ascii="Arial" w:hAnsi="Arial" w:cs="Arial"/>
          <w:sz w:val="22"/>
          <w:szCs w:val="22"/>
        </w:rPr>
        <w:t xml:space="preserve">dostosowane do rozwoju kompetencji zawodowych uczestników. </w:t>
      </w:r>
    </w:p>
    <w:p w14:paraId="42CA2CD1" w14:textId="73344FC1" w:rsidR="00D87CA7" w:rsidRDefault="001D20C8" w:rsidP="00CD4023">
      <w:pPr>
        <w:pStyle w:val="Default"/>
        <w:numPr>
          <w:ilvl w:val="0"/>
          <w:numId w:val="39"/>
        </w:numPr>
        <w:ind w:left="993" w:hanging="29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staże</w:t>
      </w:r>
      <w:r w:rsidR="00D87CA7" w:rsidRPr="00EC56D1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zawodowe</w:t>
      </w:r>
    </w:p>
    <w:p w14:paraId="38E4908E" w14:textId="2197D4A0" w:rsidR="00C56576" w:rsidRDefault="00C56576" w:rsidP="00CD4023">
      <w:pPr>
        <w:pStyle w:val="Default"/>
        <w:numPr>
          <w:ilvl w:val="0"/>
          <w:numId w:val="39"/>
        </w:numPr>
        <w:ind w:left="993" w:hanging="29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poszukiwanie pracy i kontakt z pracodawcami</w:t>
      </w:r>
    </w:p>
    <w:p w14:paraId="2193DA49" w14:textId="77777777" w:rsidR="00C56576" w:rsidRDefault="00C56576" w:rsidP="00C5657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8C4D531" w14:textId="5D7661D4" w:rsidR="00C56576" w:rsidRDefault="00C56576" w:rsidP="00C5657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Zadanie 2. Zatrudnienie wspomagane osób z niepełnosprawnościami</w:t>
      </w:r>
    </w:p>
    <w:p w14:paraId="5797DAFC" w14:textId="4B5DE921" w:rsidR="00C56576" w:rsidRDefault="00C56576" w:rsidP="00C56576">
      <w:pPr>
        <w:pStyle w:val="Default"/>
        <w:numPr>
          <w:ilvl w:val="0"/>
          <w:numId w:val="39"/>
        </w:numPr>
        <w:ind w:left="993" w:hanging="295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Indywidualne wsparcie trenera pracy</w:t>
      </w:r>
    </w:p>
    <w:p w14:paraId="594F7066" w14:textId="77777777" w:rsidR="00C56576" w:rsidRPr="00EC56D1" w:rsidRDefault="00C56576" w:rsidP="00C5657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42CA2CD2" w14:textId="77777777" w:rsidR="00AB27DE" w:rsidRPr="00D87CA7" w:rsidRDefault="00AB27DE" w:rsidP="00D87CA7">
      <w:pPr>
        <w:pStyle w:val="Default"/>
        <w:ind w:left="284"/>
        <w:jc w:val="both"/>
        <w:rPr>
          <w:rFonts w:ascii="Arial" w:hAnsi="Arial" w:cs="Arial"/>
          <w:color w:val="auto"/>
          <w:sz w:val="22"/>
          <w:szCs w:val="22"/>
        </w:rPr>
      </w:pPr>
    </w:p>
    <w:p w14:paraId="42CA2CD3" w14:textId="77777777" w:rsidR="00AB27DE" w:rsidRPr="00AB27DE" w:rsidRDefault="001D20C8" w:rsidP="00AB27DE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AB27DE" w:rsidRPr="00AB27DE">
        <w:rPr>
          <w:rFonts w:ascii="Arial" w:hAnsi="Arial" w:cs="Arial"/>
          <w:b/>
          <w:bCs/>
          <w:color w:val="auto"/>
          <w:sz w:val="22"/>
          <w:szCs w:val="22"/>
        </w:rPr>
        <w:t>§</w:t>
      </w:r>
      <w:r w:rsidR="006B22EC">
        <w:rPr>
          <w:rFonts w:ascii="Arial" w:hAnsi="Arial" w:cs="Arial"/>
          <w:b/>
          <w:bCs/>
          <w:color w:val="auto"/>
          <w:sz w:val="22"/>
          <w:szCs w:val="22"/>
        </w:rPr>
        <w:t>4</w:t>
      </w:r>
    </w:p>
    <w:p w14:paraId="42CA2CD4" w14:textId="77777777" w:rsidR="00AB27DE" w:rsidRPr="00AB27DE" w:rsidRDefault="00AB27DE" w:rsidP="00AB27DE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AB27DE">
        <w:rPr>
          <w:rFonts w:ascii="Arial" w:hAnsi="Arial" w:cs="Arial"/>
          <w:b/>
          <w:bCs/>
          <w:color w:val="auto"/>
          <w:sz w:val="22"/>
          <w:szCs w:val="22"/>
        </w:rPr>
        <w:t>REKRUTACJA UCZESTNIKÓW PROJEKTU</w:t>
      </w:r>
    </w:p>
    <w:p w14:paraId="42CA2CD5" w14:textId="77777777" w:rsidR="00AB27DE" w:rsidRPr="00AB27DE" w:rsidRDefault="00AB27DE" w:rsidP="00AB27D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42CA2CD6" w14:textId="2DE1C6EC" w:rsidR="00EC56D1" w:rsidRPr="00E058E2" w:rsidRDefault="00AB27DE" w:rsidP="00E058E2">
      <w:pPr>
        <w:pStyle w:val="Default"/>
        <w:numPr>
          <w:ilvl w:val="0"/>
          <w:numId w:val="13"/>
        </w:numPr>
        <w:ind w:left="426" w:hanging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AB27DE">
        <w:rPr>
          <w:rFonts w:ascii="Arial" w:hAnsi="Arial" w:cs="Arial"/>
          <w:color w:val="auto"/>
          <w:sz w:val="22"/>
          <w:szCs w:val="22"/>
        </w:rPr>
        <w:t>Uczestnikami projektu będ</w:t>
      </w:r>
      <w:r w:rsidR="00E058E2">
        <w:rPr>
          <w:rFonts w:ascii="Arial" w:hAnsi="Arial" w:cs="Arial"/>
          <w:color w:val="auto"/>
          <w:sz w:val="22"/>
          <w:szCs w:val="22"/>
        </w:rPr>
        <w:t>zie</w:t>
      </w:r>
      <w:r w:rsidRPr="00AB27DE">
        <w:rPr>
          <w:rFonts w:ascii="Arial" w:hAnsi="Arial" w:cs="Arial"/>
          <w:color w:val="auto"/>
          <w:sz w:val="22"/>
          <w:szCs w:val="22"/>
        </w:rPr>
        <w:t xml:space="preserve"> </w:t>
      </w:r>
      <w:r w:rsidR="00C56576">
        <w:rPr>
          <w:rFonts w:ascii="Arial" w:hAnsi="Arial" w:cs="Arial"/>
          <w:bCs/>
          <w:color w:val="auto"/>
          <w:sz w:val="22"/>
          <w:szCs w:val="22"/>
        </w:rPr>
        <w:t>5</w:t>
      </w:r>
      <w:r w:rsidR="00E058E2">
        <w:rPr>
          <w:rFonts w:ascii="Arial" w:hAnsi="Arial" w:cs="Arial"/>
          <w:bCs/>
          <w:color w:val="auto"/>
          <w:sz w:val="22"/>
          <w:szCs w:val="22"/>
        </w:rPr>
        <w:t>0</w:t>
      </w:r>
      <w:r w:rsidR="00EC56D1" w:rsidRPr="00EC56D1">
        <w:rPr>
          <w:rFonts w:ascii="Arial" w:hAnsi="Arial" w:cs="Arial"/>
          <w:bCs/>
          <w:color w:val="auto"/>
          <w:sz w:val="22"/>
          <w:szCs w:val="22"/>
        </w:rPr>
        <w:t xml:space="preserve"> os</w:t>
      </w:r>
      <w:r w:rsidR="00E058E2">
        <w:rPr>
          <w:rFonts w:ascii="Arial" w:hAnsi="Arial" w:cs="Arial"/>
          <w:bCs/>
          <w:color w:val="auto"/>
          <w:sz w:val="22"/>
          <w:szCs w:val="22"/>
        </w:rPr>
        <w:t>ób</w:t>
      </w:r>
      <w:r w:rsidR="00F3638C">
        <w:rPr>
          <w:rFonts w:ascii="Arial" w:hAnsi="Arial" w:cs="Arial"/>
          <w:bCs/>
          <w:color w:val="auto"/>
          <w:sz w:val="22"/>
          <w:szCs w:val="22"/>
        </w:rPr>
        <w:t xml:space="preserve"> z niepełnosprawnością</w:t>
      </w:r>
      <w:r w:rsidR="00C56576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E058E2">
        <w:rPr>
          <w:rFonts w:ascii="Arial" w:hAnsi="Arial" w:cs="Arial"/>
          <w:bCs/>
          <w:color w:val="auto"/>
          <w:sz w:val="22"/>
          <w:szCs w:val="22"/>
        </w:rPr>
        <w:t xml:space="preserve">zamieszkujących </w:t>
      </w:r>
      <w:r w:rsidR="00EC56D1" w:rsidRPr="00EC56D1">
        <w:rPr>
          <w:rFonts w:ascii="Arial" w:hAnsi="Arial" w:cs="Arial"/>
          <w:bCs/>
          <w:color w:val="auto"/>
          <w:sz w:val="22"/>
          <w:szCs w:val="22"/>
        </w:rPr>
        <w:t>Elbląg i powiat</w:t>
      </w:r>
      <w:r w:rsidR="00EC56D1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EC56D1" w:rsidRPr="00EC56D1">
        <w:rPr>
          <w:rFonts w:ascii="Arial" w:hAnsi="Arial" w:cs="Arial"/>
          <w:bCs/>
          <w:color w:val="auto"/>
          <w:sz w:val="22"/>
          <w:szCs w:val="22"/>
        </w:rPr>
        <w:t>elbląski</w:t>
      </w:r>
      <w:r w:rsidR="00EC56D1">
        <w:rPr>
          <w:rFonts w:ascii="Arial" w:hAnsi="Arial" w:cs="Arial"/>
          <w:bCs/>
          <w:color w:val="auto"/>
          <w:sz w:val="22"/>
          <w:szCs w:val="22"/>
        </w:rPr>
        <w:t>,</w:t>
      </w:r>
      <w:r w:rsidR="00EC56D1" w:rsidRPr="00EC56D1">
        <w:rPr>
          <w:rFonts w:ascii="Arial" w:hAnsi="Arial" w:cs="Arial"/>
          <w:bCs/>
          <w:color w:val="auto"/>
          <w:sz w:val="22"/>
          <w:szCs w:val="22"/>
        </w:rPr>
        <w:t xml:space="preserve"> zagrożone wykluczenie</w:t>
      </w:r>
      <w:r w:rsidR="00E058E2">
        <w:rPr>
          <w:rFonts w:ascii="Arial" w:hAnsi="Arial" w:cs="Arial"/>
          <w:bCs/>
          <w:color w:val="auto"/>
          <w:sz w:val="22"/>
          <w:szCs w:val="22"/>
        </w:rPr>
        <w:t>m społecznym w wieku 1</w:t>
      </w:r>
      <w:r w:rsidR="00C56576">
        <w:rPr>
          <w:rFonts w:ascii="Arial" w:hAnsi="Arial" w:cs="Arial"/>
          <w:bCs/>
          <w:color w:val="auto"/>
          <w:sz w:val="22"/>
          <w:szCs w:val="22"/>
        </w:rPr>
        <w:t>8</w:t>
      </w:r>
      <w:r w:rsidR="00E058E2">
        <w:rPr>
          <w:rFonts w:ascii="Arial" w:hAnsi="Arial" w:cs="Arial"/>
          <w:bCs/>
          <w:color w:val="auto"/>
          <w:sz w:val="22"/>
          <w:szCs w:val="22"/>
        </w:rPr>
        <w:t>-6</w:t>
      </w:r>
      <w:r w:rsidR="00C56576">
        <w:rPr>
          <w:rFonts w:ascii="Arial" w:hAnsi="Arial" w:cs="Arial"/>
          <w:bCs/>
          <w:color w:val="auto"/>
          <w:sz w:val="22"/>
          <w:szCs w:val="22"/>
        </w:rPr>
        <w:t>4</w:t>
      </w:r>
      <w:r w:rsidR="00E058E2">
        <w:rPr>
          <w:rFonts w:ascii="Arial" w:hAnsi="Arial" w:cs="Arial"/>
          <w:bCs/>
          <w:color w:val="auto"/>
          <w:sz w:val="22"/>
          <w:szCs w:val="22"/>
        </w:rPr>
        <w:t>lat</w:t>
      </w:r>
      <w:r w:rsidR="00EC56D1">
        <w:rPr>
          <w:rFonts w:ascii="Arial" w:hAnsi="Arial" w:cs="Arial"/>
          <w:bCs/>
          <w:color w:val="auto"/>
          <w:sz w:val="22"/>
          <w:szCs w:val="22"/>
        </w:rPr>
        <w:t xml:space="preserve">, </w:t>
      </w:r>
      <w:r w:rsidR="00EC56D1" w:rsidRPr="00EC56D1">
        <w:rPr>
          <w:rFonts w:ascii="Arial" w:hAnsi="Arial" w:cs="Arial"/>
          <w:bCs/>
          <w:color w:val="auto"/>
          <w:sz w:val="22"/>
          <w:szCs w:val="22"/>
        </w:rPr>
        <w:t>osoby bezrobotne</w:t>
      </w:r>
      <w:r w:rsidR="00C56576">
        <w:rPr>
          <w:rFonts w:ascii="Arial" w:hAnsi="Arial" w:cs="Arial"/>
          <w:bCs/>
          <w:color w:val="auto"/>
          <w:sz w:val="22"/>
          <w:szCs w:val="22"/>
        </w:rPr>
        <w:t xml:space="preserve">, nieaktywne zawodowo, </w:t>
      </w:r>
      <w:r w:rsidR="00EC56D1" w:rsidRPr="00EC56D1">
        <w:rPr>
          <w:rFonts w:ascii="Arial" w:hAnsi="Arial" w:cs="Arial"/>
          <w:bCs/>
          <w:color w:val="auto"/>
          <w:sz w:val="22"/>
          <w:szCs w:val="22"/>
        </w:rPr>
        <w:t>oddalone od rynku pracy, osoby niepełnosprawne (w tym</w:t>
      </w:r>
      <w:r w:rsidR="00C56576">
        <w:rPr>
          <w:rFonts w:ascii="Arial" w:hAnsi="Arial" w:cs="Arial"/>
          <w:bCs/>
          <w:color w:val="auto"/>
          <w:sz w:val="22"/>
          <w:szCs w:val="22"/>
        </w:rPr>
        <w:t xml:space="preserve"> min. 30% osób ze znacznym lub umiarkowanym stopniem niepełnosprawności, osoby z niepełnosprawnością sprzężoną, osoby co do których orzeczono niepełnosprawność intelektualną, chorobę psychiczną, epilepsję lub całościowe zaburzenia rozwojowe- w przypadku zaliczenia ich do lekkiego stopnia niepełnosprawności</w:t>
      </w:r>
      <w:r w:rsidR="00EC56D1" w:rsidRPr="00EC56D1">
        <w:rPr>
          <w:rFonts w:ascii="Arial" w:hAnsi="Arial" w:cs="Arial"/>
          <w:bCs/>
          <w:color w:val="auto"/>
          <w:sz w:val="22"/>
          <w:szCs w:val="22"/>
        </w:rPr>
        <w:t>), osoby zagrożone ubóstwem lub wykluczeniem społecznym</w:t>
      </w:r>
      <w:r w:rsidR="00C56576">
        <w:rPr>
          <w:rFonts w:ascii="Arial" w:hAnsi="Arial" w:cs="Arial"/>
          <w:bCs/>
          <w:color w:val="auto"/>
          <w:sz w:val="22"/>
          <w:szCs w:val="22"/>
        </w:rPr>
        <w:t>.</w:t>
      </w:r>
    </w:p>
    <w:p w14:paraId="42CA2CD7" w14:textId="77777777" w:rsidR="00AB27DE" w:rsidRPr="006B22EC" w:rsidRDefault="00AB27DE" w:rsidP="006B22EC">
      <w:pPr>
        <w:pStyle w:val="Default"/>
        <w:numPr>
          <w:ilvl w:val="0"/>
          <w:numId w:val="13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6B22EC">
        <w:rPr>
          <w:rFonts w:ascii="Arial" w:hAnsi="Arial" w:cs="Arial"/>
          <w:color w:val="auto"/>
          <w:sz w:val="22"/>
          <w:szCs w:val="22"/>
        </w:rPr>
        <w:t xml:space="preserve">Rekrutacja </w:t>
      </w:r>
      <w:r w:rsidR="00F3638C">
        <w:rPr>
          <w:rFonts w:ascii="Arial" w:hAnsi="Arial" w:cs="Arial"/>
          <w:color w:val="auto"/>
          <w:sz w:val="22"/>
          <w:szCs w:val="22"/>
        </w:rPr>
        <w:t xml:space="preserve">oraz wieloprofilowa diagnoza </w:t>
      </w:r>
      <w:r w:rsidRPr="006B22EC">
        <w:rPr>
          <w:rFonts w:ascii="Arial" w:hAnsi="Arial" w:cs="Arial"/>
          <w:color w:val="auto"/>
          <w:sz w:val="22"/>
          <w:szCs w:val="22"/>
        </w:rPr>
        <w:t>uczestników będ</w:t>
      </w:r>
      <w:r w:rsidR="00F3638C">
        <w:rPr>
          <w:rFonts w:ascii="Arial" w:hAnsi="Arial" w:cs="Arial"/>
          <w:color w:val="auto"/>
          <w:sz w:val="22"/>
          <w:szCs w:val="22"/>
        </w:rPr>
        <w:t>ą</w:t>
      </w:r>
      <w:r w:rsidRPr="006B22EC">
        <w:rPr>
          <w:rFonts w:ascii="Arial" w:hAnsi="Arial" w:cs="Arial"/>
          <w:color w:val="auto"/>
          <w:sz w:val="22"/>
          <w:szCs w:val="22"/>
        </w:rPr>
        <w:t xml:space="preserve"> odbywał</w:t>
      </w:r>
      <w:r w:rsidR="00F3638C">
        <w:rPr>
          <w:rFonts w:ascii="Arial" w:hAnsi="Arial" w:cs="Arial"/>
          <w:color w:val="auto"/>
          <w:sz w:val="22"/>
          <w:szCs w:val="22"/>
        </w:rPr>
        <w:t>y</w:t>
      </w:r>
      <w:r w:rsidRPr="006B22EC">
        <w:rPr>
          <w:rFonts w:ascii="Arial" w:hAnsi="Arial" w:cs="Arial"/>
          <w:color w:val="auto"/>
          <w:sz w:val="22"/>
          <w:szCs w:val="22"/>
        </w:rPr>
        <w:t xml:space="preserve"> się </w:t>
      </w:r>
      <w:r w:rsidR="00EC56D1" w:rsidRPr="006B22EC">
        <w:rPr>
          <w:rFonts w:ascii="Arial" w:hAnsi="Arial" w:cs="Arial"/>
          <w:color w:val="auto"/>
          <w:sz w:val="22"/>
          <w:szCs w:val="22"/>
        </w:rPr>
        <w:t>w ramach dwóch</w:t>
      </w:r>
      <w:r w:rsidRPr="006B22EC">
        <w:rPr>
          <w:rFonts w:ascii="Arial" w:hAnsi="Arial" w:cs="Arial"/>
          <w:color w:val="auto"/>
          <w:sz w:val="22"/>
          <w:szCs w:val="22"/>
        </w:rPr>
        <w:t xml:space="preserve"> edycji</w:t>
      </w:r>
      <w:r w:rsidR="00E058E2">
        <w:rPr>
          <w:rFonts w:ascii="Arial" w:hAnsi="Arial" w:cs="Arial"/>
          <w:color w:val="auto"/>
          <w:sz w:val="22"/>
          <w:szCs w:val="22"/>
        </w:rPr>
        <w:t xml:space="preserve"> projektu</w:t>
      </w:r>
      <w:r w:rsidRPr="006B22EC">
        <w:rPr>
          <w:rFonts w:ascii="Arial" w:hAnsi="Arial" w:cs="Arial"/>
          <w:color w:val="auto"/>
          <w:sz w:val="22"/>
          <w:szCs w:val="22"/>
        </w:rPr>
        <w:t xml:space="preserve">: </w:t>
      </w:r>
    </w:p>
    <w:p w14:paraId="42CA2CD8" w14:textId="08E5E89F" w:rsidR="00AB27DE" w:rsidRPr="00AB27DE" w:rsidRDefault="00AB27DE" w:rsidP="007D4D13">
      <w:pPr>
        <w:pStyle w:val="Default"/>
        <w:numPr>
          <w:ilvl w:val="1"/>
          <w:numId w:val="21"/>
        </w:numPr>
        <w:ind w:left="426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AB27DE">
        <w:rPr>
          <w:rFonts w:ascii="Arial" w:hAnsi="Arial" w:cs="Arial"/>
          <w:color w:val="auto"/>
          <w:sz w:val="22"/>
          <w:szCs w:val="22"/>
        </w:rPr>
        <w:t xml:space="preserve">I tura </w:t>
      </w:r>
      <w:r w:rsidR="00EC56D1">
        <w:rPr>
          <w:rFonts w:ascii="Arial" w:hAnsi="Arial" w:cs="Arial"/>
          <w:color w:val="auto"/>
          <w:sz w:val="22"/>
          <w:szCs w:val="22"/>
        </w:rPr>
        <w:t xml:space="preserve">w </w:t>
      </w:r>
      <w:r w:rsidR="007D4D13">
        <w:rPr>
          <w:rFonts w:ascii="Arial" w:hAnsi="Arial" w:cs="Arial"/>
          <w:color w:val="auto"/>
          <w:sz w:val="22"/>
          <w:szCs w:val="22"/>
        </w:rPr>
        <w:t>dniach 01</w:t>
      </w:r>
      <w:r w:rsidR="00F46FEE">
        <w:rPr>
          <w:rFonts w:ascii="Arial" w:hAnsi="Arial" w:cs="Arial"/>
          <w:color w:val="auto"/>
          <w:sz w:val="22"/>
          <w:szCs w:val="22"/>
        </w:rPr>
        <w:t>.</w:t>
      </w:r>
      <w:r w:rsidR="00C56576">
        <w:rPr>
          <w:rFonts w:ascii="Arial" w:hAnsi="Arial" w:cs="Arial"/>
          <w:color w:val="auto"/>
          <w:sz w:val="22"/>
          <w:szCs w:val="22"/>
        </w:rPr>
        <w:t>01.2022</w:t>
      </w:r>
      <w:r w:rsidR="00F46FEE">
        <w:rPr>
          <w:rFonts w:ascii="Arial" w:hAnsi="Arial" w:cs="Arial"/>
          <w:color w:val="auto"/>
          <w:sz w:val="22"/>
          <w:szCs w:val="22"/>
        </w:rPr>
        <w:t xml:space="preserve"> </w:t>
      </w:r>
      <w:r w:rsidR="006B22EC">
        <w:rPr>
          <w:rFonts w:ascii="Arial" w:hAnsi="Arial" w:cs="Arial"/>
          <w:color w:val="auto"/>
          <w:sz w:val="22"/>
          <w:szCs w:val="22"/>
        </w:rPr>
        <w:t>-</w:t>
      </w:r>
      <w:r w:rsidR="00F3638C">
        <w:rPr>
          <w:rFonts w:ascii="Arial" w:hAnsi="Arial" w:cs="Arial"/>
          <w:color w:val="auto"/>
          <w:sz w:val="22"/>
          <w:szCs w:val="22"/>
        </w:rPr>
        <w:t xml:space="preserve"> 31.</w:t>
      </w:r>
      <w:r w:rsidR="00C56576">
        <w:rPr>
          <w:rFonts w:ascii="Arial" w:hAnsi="Arial" w:cs="Arial"/>
          <w:color w:val="auto"/>
          <w:sz w:val="22"/>
          <w:szCs w:val="22"/>
        </w:rPr>
        <w:t>03</w:t>
      </w:r>
      <w:r w:rsidR="007D4D13">
        <w:rPr>
          <w:rFonts w:ascii="Arial" w:hAnsi="Arial" w:cs="Arial"/>
          <w:color w:val="auto"/>
          <w:sz w:val="22"/>
          <w:szCs w:val="22"/>
        </w:rPr>
        <w:t>.20</w:t>
      </w:r>
      <w:r w:rsidR="00C56576">
        <w:rPr>
          <w:rFonts w:ascii="Arial" w:hAnsi="Arial" w:cs="Arial"/>
          <w:color w:val="auto"/>
          <w:sz w:val="22"/>
          <w:szCs w:val="22"/>
        </w:rPr>
        <w:t>22</w:t>
      </w:r>
      <w:r w:rsidR="007D4D13">
        <w:rPr>
          <w:rFonts w:ascii="Arial" w:hAnsi="Arial" w:cs="Arial"/>
          <w:color w:val="auto"/>
          <w:sz w:val="22"/>
          <w:szCs w:val="22"/>
        </w:rPr>
        <w:t xml:space="preserve"> </w:t>
      </w:r>
      <w:r w:rsidR="00EC56D1">
        <w:rPr>
          <w:rFonts w:ascii="Arial" w:hAnsi="Arial" w:cs="Arial"/>
          <w:color w:val="auto"/>
          <w:sz w:val="22"/>
          <w:szCs w:val="22"/>
        </w:rPr>
        <w:t xml:space="preserve">– </w:t>
      </w:r>
      <w:r w:rsidR="00C56576">
        <w:rPr>
          <w:rFonts w:ascii="Arial" w:hAnsi="Arial" w:cs="Arial"/>
          <w:color w:val="auto"/>
          <w:sz w:val="22"/>
          <w:szCs w:val="22"/>
        </w:rPr>
        <w:t>25</w:t>
      </w:r>
      <w:r w:rsidR="00EC56D1">
        <w:rPr>
          <w:rFonts w:ascii="Arial" w:hAnsi="Arial" w:cs="Arial"/>
          <w:color w:val="auto"/>
          <w:sz w:val="22"/>
          <w:szCs w:val="22"/>
        </w:rPr>
        <w:t xml:space="preserve"> osób </w:t>
      </w:r>
    </w:p>
    <w:p w14:paraId="42CA2CD9" w14:textId="7B37F254" w:rsidR="00F3638C" w:rsidRDefault="00F3638C" w:rsidP="00F3638C">
      <w:pPr>
        <w:pStyle w:val="Default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II tura w dniach </w:t>
      </w:r>
      <w:r w:rsidR="00F46FEE" w:rsidRPr="00F3638C">
        <w:rPr>
          <w:rFonts w:ascii="Arial" w:hAnsi="Arial" w:cs="Arial"/>
          <w:color w:val="auto"/>
          <w:sz w:val="22"/>
          <w:szCs w:val="22"/>
        </w:rPr>
        <w:t>01.</w:t>
      </w:r>
      <w:r w:rsidR="00C56576">
        <w:rPr>
          <w:rFonts w:ascii="Arial" w:hAnsi="Arial" w:cs="Arial"/>
          <w:color w:val="auto"/>
          <w:sz w:val="22"/>
          <w:szCs w:val="22"/>
        </w:rPr>
        <w:t>07</w:t>
      </w:r>
      <w:r w:rsidR="00F46FEE" w:rsidRPr="00F3638C">
        <w:rPr>
          <w:rFonts w:ascii="Arial" w:hAnsi="Arial" w:cs="Arial"/>
          <w:color w:val="auto"/>
          <w:sz w:val="22"/>
          <w:szCs w:val="22"/>
        </w:rPr>
        <w:t>.20</w:t>
      </w:r>
      <w:r>
        <w:rPr>
          <w:rFonts w:ascii="Arial" w:hAnsi="Arial" w:cs="Arial"/>
          <w:color w:val="auto"/>
          <w:sz w:val="22"/>
          <w:szCs w:val="22"/>
        </w:rPr>
        <w:t>2</w:t>
      </w:r>
      <w:r w:rsidR="00C56576">
        <w:rPr>
          <w:rFonts w:ascii="Arial" w:hAnsi="Arial" w:cs="Arial"/>
          <w:color w:val="auto"/>
          <w:sz w:val="22"/>
          <w:szCs w:val="22"/>
        </w:rPr>
        <w:t>2</w:t>
      </w:r>
      <w:r w:rsidR="00F46FEE" w:rsidRPr="00F3638C">
        <w:rPr>
          <w:rFonts w:ascii="Arial" w:hAnsi="Arial" w:cs="Arial"/>
          <w:color w:val="auto"/>
          <w:sz w:val="22"/>
          <w:szCs w:val="22"/>
        </w:rPr>
        <w:t xml:space="preserve"> - </w:t>
      </w:r>
      <w:r w:rsidR="007D4D13" w:rsidRPr="00F3638C">
        <w:rPr>
          <w:rFonts w:ascii="Arial" w:hAnsi="Arial" w:cs="Arial"/>
          <w:color w:val="auto"/>
          <w:sz w:val="22"/>
          <w:szCs w:val="22"/>
        </w:rPr>
        <w:t>3</w:t>
      </w:r>
      <w:r w:rsidR="00DC380F">
        <w:rPr>
          <w:rFonts w:ascii="Arial" w:hAnsi="Arial" w:cs="Arial"/>
          <w:color w:val="auto"/>
          <w:sz w:val="22"/>
          <w:szCs w:val="22"/>
        </w:rPr>
        <w:t>1</w:t>
      </w:r>
      <w:r w:rsidR="007D4D13" w:rsidRPr="00F3638C">
        <w:rPr>
          <w:rFonts w:ascii="Arial" w:hAnsi="Arial" w:cs="Arial"/>
          <w:color w:val="auto"/>
          <w:sz w:val="22"/>
          <w:szCs w:val="22"/>
        </w:rPr>
        <w:t>.</w:t>
      </w:r>
      <w:r w:rsidR="00DC380F">
        <w:rPr>
          <w:rFonts w:ascii="Arial" w:hAnsi="Arial" w:cs="Arial"/>
          <w:color w:val="auto"/>
          <w:sz w:val="22"/>
          <w:szCs w:val="22"/>
        </w:rPr>
        <w:t>10</w:t>
      </w:r>
      <w:r>
        <w:rPr>
          <w:rFonts w:ascii="Arial" w:hAnsi="Arial" w:cs="Arial"/>
          <w:color w:val="auto"/>
          <w:sz w:val="22"/>
          <w:szCs w:val="22"/>
        </w:rPr>
        <w:t>.202</w:t>
      </w:r>
      <w:r w:rsidR="00C56576">
        <w:rPr>
          <w:rFonts w:ascii="Arial" w:hAnsi="Arial" w:cs="Arial"/>
          <w:color w:val="auto"/>
          <w:sz w:val="22"/>
          <w:szCs w:val="22"/>
        </w:rPr>
        <w:t>2</w:t>
      </w:r>
      <w:r w:rsidR="00EC56D1" w:rsidRPr="00F3638C">
        <w:rPr>
          <w:rFonts w:ascii="Arial" w:hAnsi="Arial" w:cs="Arial"/>
          <w:color w:val="auto"/>
          <w:sz w:val="22"/>
          <w:szCs w:val="22"/>
        </w:rPr>
        <w:t xml:space="preserve"> – </w:t>
      </w:r>
      <w:r w:rsidR="00C56576">
        <w:rPr>
          <w:rFonts w:ascii="Arial" w:hAnsi="Arial" w:cs="Arial"/>
          <w:color w:val="auto"/>
          <w:sz w:val="22"/>
          <w:szCs w:val="22"/>
        </w:rPr>
        <w:t>25</w:t>
      </w:r>
      <w:r w:rsidR="00EC56D1" w:rsidRPr="00F3638C">
        <w:rPr>
          <w:rFonts w:ascii="Arial" w:hAnsi="Arial" w:cs="Arial"/>
          <w:color w:val="auto"/>
          <w:sz w:val="22"/>
          <w:szCs w:val="22"/>
        </w:rPr>
        <w:t xml:space="preserve"> osób </w:t>
      </w:r>
    </w:p>
    <w:p w14:paraId="42CA2CDA" w14:textId="79613189" w:rsidR="00EC56D1" w:rsidRDefault="007D6EC3" w:rsidP="007D6EC3">
      <w:pPr>
        <w:pStyle w:val="Default"/>
        <w:numPr>
          <w:ilvl w:val="0"/>
          <w:numId w:val="13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F3638C">
        <w:rPr>
          <w:rFonts w:ascii="Arial" w:hAnsi="Arial" w:cs="Arial"/>
          <w:color w:val="auto"/>
          <w:sz w:val="22"/>
          <w:szCs w:val="22"/>
        </w:rPr>
        <w:t>Rekrutacja będzie prowadzona w oparciu o następujące kryteria:</w:t>
      </w:r>
    </w:p>
    <w:p w14:paraId="20B6416B" w14:textId="1B7BF09A" w:rsidR="00C56576" w:rsidRDefault="00C56576" w:rsidP="00850BD3">
      <w:pPr>
        <w:pStyle w:val="Default"/>
        <w:numPr>
          <w:ilvl w:val="0"/>
          <w:numId w:val="46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Spełnienie </w:t>
      </w:r>
      <w:r w:rsidR="00850BD3">
        <w:rPr>
          <w:rFonts w:ascii="Arial" w:hAnsi="Arial" w:cs="Arial"/>
          <w:color w:val="auto"/>
          <w:sz w:val="22"/>
          <w:szCs w:val="22"/>
        </w:rPr>
        <w:t>kryteriów</w:t>
      </w:r>
      <w:r>
        <w:rPr>
          <w:rFonts w:ascii="Arial" w:hAnsi="Arial" w:cs="Arial"/>
          <w:color w:val="auto"/>
          <w:sz w:val="22"/>
          <w:szCs w:val="22"/>
        </w:rPr>
        <w:t xml:space="preserve"> formalnych:</w:t>
      </w:r>
    </w:p>
    <w:p w14:paraId="7DB9A3BF" w14:textId="440CAD6B" w:rsidR="00850BD3" w:rsidRDefault="00850BD3" w:rsidP="00850BD3">
      <w:pPr>
        <w:pStyle w:val="Default"/>
        <w:numPr>
          <w:ilvl w:val="0"/>
          <w:numId w:val="47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Orzeczenie o stopniu niepełnosprawności</w:t>
      </w:r>
    </w:p>
    <w:p w14:paraId="42CA2CDB" w14:textId="0AB6B4EA" w:rsidR="007D6EC3" w:rsidRDefault="00850BD3" w:rsidP="00850BD3">
      <w:pPr>
        <w:pStyle w:val="Default"/>
        <w:numPr>
          <w:ilvl w:val="0"/>
          <w:numId w:val="47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Uzyskanie danych osobowych (takich jak: płeć, status na rynku pracy, wiek, wykształcenie, zaświadczenia, itp.)</w:t>
      </w:r>
    </w:p>
    <w:p w14:paraId="42CA2CDC" w14:textId="41C58362" w:rsidR="007D6EC3" w:rsidRDefault="007D6EC3" w:rsidP="00850BD3">
      <w:pPr>
        <w:pStyle w:val="Default"/>
        <w:numPr>
          <w:ilvl w:val="0"/>
          <w:numId w:val="4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7D6EC3">
        <w:rPr>
          <w:rFonts w:ascii="Arial" w:hAnsi="Arial" w:cs="Arial"/>
          <w:color w:val="auto"/>
          <w:sz w:val="22"/>
          <w:szCs w:val="22"/>
        </w:rPr>
        <w:t>Miejsce zamieszkania na obszarze Miasta Elbląg lub powiatu elbląskiego</w:t>
      </w:r>
      <w:r w:rsidR="00613EC5">
        <w:rPr>
          <w:rFonts w:ascii="Arial" w:hAnsi="Arial" w:cs="Arial"/>
          <w:color w:val="auto"/>
          <w:sz w:val="22"/>
          <w:szCs w:val="22"/>
        </w:rPr>
        <w:t>;</w:t>
      </w:r>
    </w:p>
    <w:p w14:paraId="42CA2CDD" w14:textId="514E186C" w:rsidR="00613EC5" w:rsidRDefault="007D6EC3" w:rsidP="00850BD3">
      <w:pPr>
        <w:pStyle w:val="Default"/>
        <w:numPr>
          <w:ilvl w:val="0"/>
          <w:numId w:val="47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Wiek 1</w:t>
      </w:r>
      <w:r w:rsidR="00850BD3">
        <w:rPr>
          <w:rFonts w:ascii="Arial" w:hAnsi="Arial" w:cs="Arial"/>
          <w:color w:val="auto"/>
          <w:sz w:val="22"/>
          <w:szCs w:val="22"/>
        </w:rPr>
        <w:t>8</w:t>
      </w:r>
      <w:r>
        <w:rPr>
          <w:rFonts w:ascii="Arial" w:hAnsi="Arial" w:cs="Arial"/>
          <w:color w:val="auto"/>
          <w:sz w:val="22"/>
          <w:szCs w:val="22"/>
        </w:rPr>
        <w:t>-64 lata</w:t>
      </w:r>
      <w:r w:rsidR="00613EC5">
        <w:rPr>
          <w:rFonts w:ascii="Arial" w:hAnsi="Arial" w:cs="Arial"/>
          <w:color w:val="auto"/>
          <w:sz w:val="22"/>
          <w:szCs w:val="22"/>
        </w:rPr>
        <w:t>;</w:t>
      </w:r>
    </w:p>
    <w:p w14:paraId="336B420A" w14:textId="09903D79" w:rsidR="00850BD3" w:rsidRDefault="00850BD3" w:rsidP="00850BD3">
      <w:pPr>
        <w:pStyle w:val="Default"/>
        <w:numPr>
          <w:ilvl w:val="0"/>
          <w:numId w:val="47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Potwierdzenie statusu na rynku pracy- zaświadczenie z PUP lub ZUS</w:t>
      </w:r>
    </w:p>
    <w:p w14:paraId="134E6F0E" w14:textId="7A0D5833" w:rsidR="00850BD3" w:rsidRDefault="00850BD3" w:rsidP="00850BD3">
      <w:pPr>
        <w:pStyle w:val="Default"/>
        <w:numPr>
          <w:ilvl w:val="0"/>
          <w:numId w:val="49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Ocena merytoryczna:</w:t>
      </w:r>
    </w:p>
    <w:p w14:paraId="6CFD923D" w14:textId="206BA59C" w:rsidR="00850BD3" w:rsidRDefault="00850BD3" w:rsidP="00850BD3">
      <w:pPr>
        <w:pStyle w:val="Default"/>
        <w:numPr>
          <w:ilvl w:val="0"/>
          <w:numId w:val="48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Pogłębiona diagnoza z psychologiem i doradcą: ocena poziomu motywacji, potencjału do zmiany, diagnoza zasobów i deficytów beneficjenta</w:t>
      </w:r>
    </w:p>
    <w:p w14:paraId="5CBD1734" w14:textId="6E388E52" w:rsidR="00850BD3" w:rsidRDefault="00850BD3" w:rsidP="00850BD3">
      <w:pPr>
        <w:pStyle w:val="Default"/>
        <w:numPr>
          <w:ilvl w:val="0"/>
          <w:numId w:val="48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Badania lekarza medycyny pracy</w:t>
      </w:r>
    </w:p>
    <w:p w14:paraId="42CA2CF8" w14:textId="17F5811D" w:rsidR="00613EC5" w:rsidRPr="00850BD3" w:rsidRDefault="00850BD3" w:rsidP="00253434">
      <w:pPr>
        <w:pStyle w:val="Default"/>
        <w:numPr>
          <w:ilvl w:val="0"/>
          <w:numId w:val="48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Ostateczną decyzję co do zakwalifikowania uczestników do projektu podejmują specjaliści: psycholog, doradca zawodowy, kierownik, lekarz medycyny pracy, spec. Ds. aktywizacji zawodowej UP</w:t>
      </w:r>
    </w:p>
    <w:p w14:paraId="42CA2CF9" w14:textId="37504C1C" w:rsidR="00AB27DE" w:rsidRPr="00B34207" w:rsidRDefault="00AB27DE" w:rsidP="00B34207">
      <w:pPr>
        <w:pStyle w:val="Default"/>
        <w:numPr>
          <w:ilvl w:val="0"/>
          <w:numId w:val="13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EC56D1">
        <w:rPr>
          <w:rFonts w:ascii="Arial" w:hAnsi="Arial" w:cs="Arial"/>
          <w:color w:val="auto"/>
          <w:sz w:val="22"/>
          <w:szCs w:val="22"/>
        </w:rPr>
        <w:t>Dokumenty rekrutacyjne</w:t>
      </w:r>
      <w:r w:rsidR="0094371F">
        <w:rPr>
          <w:rFonts w:ascii="Arial" w:hAnsi="Arial" w:cs="Arial"/>
          <w:color w:val="auto"/>
          <w:sz w:val="22"/>
          <w:szCs w:val="22"/>
        </w:rPr>
        <w:t xml:space="preserve"> można </w:t>
      </w:r>
      <w:r w:rsidRPr="00EC56D1">
        <w:rPr>
          <w:rFonts w:ascii="Arial" w:hAnsi="Arial" w:cs="Arial"/>
          <w:color w:val="auto"/>
          <w:sz w:val="22"/>
          <w:szCs w:val="22"/>
        </w:rPr>
        <w:t xml:space="preserve"> </w:t>
      </w:r>
      <w:r w:rsidR="00444C81">
        <w:rPr>
          <w:rFonts w:ascii="Arial" w:hAnsi="Arial" w:cs="Arial"/>
          <w:color w:val="auto"/>
          <w:sz w:val="22"/>
          <w:szCs w:val="22"/>
        </w:rPr>
        <w:t>skła</w:t>
      </w:r>
      <w:r w:rsidR="00EC56D1">
        <w:rPr>
          <w:rFonts w:ascii="Arial" w:hAnsi="Arial" w:cs="Arial"/>
          <w:color w:val="auto"/>
          <w:sz w:val="22"/>
          <w:szCs w:val="22"/>
        </w:rPr>
        <w:t>dać</w:t>
      </w:r>
      <w:r w:rsidR="00B34207">
        <w:rPr>
          <w:rFonts w:ascii="Arial" w:hAnsi="Arial" w:cs="Arial"/>
          <w:color w:val="auto"/>
          <w:sz w:val="22"/>
          <w:szCs w:val="22"/>
        </w:rPr>
        <w:t xml:space="preserve"> w godz. 08.00-16</w:t>
      </w:r>
      <w:r w:rsidR="007D4D13">
        <w:rPr>
          <w:rFonts w:ascii="Arial" w:hAnsi="Arial" w:cs="Arial"/>
          <w:color w:val="auto"/>
          <w:sz w:val="22"/>
          <w:szCs w:val="22"/>
        </w:rPr>
        <w:t>.00</w:t>
      </w:r>
      <w:r w:rsidR="00B34207">
        <w:rPr>
          <w:rFonts w:ascii="Arial" w:hAnsi="Arial" w:cs="Arial"/>
          <w:color w:val="auto"/>
          <w:sz w:val="22"/>
          <w:szCs w:val="22"/>
        </w:rPr>
        <w:t xml:space="preserve"> </w:t>
      </w:r>
      <w:r w:rsidR="007D4D13" w:rsidRPr="00B34207">
        <w:rPr>
          <w:rFonts w:ascii="Arial" w:hAnsi="Arial" w:cs="Arial"/>
          <w:color w:val="auto"/>
          <w:sz w:val="22"/>
          <w:szCs w:val="22"/>
        </w:rPr>
        <w:t xml:space="preserve">w siedzibie </w:t>
      </w:r>
      <w:r w:rsidR="00B34207" w:rsidRPr="00B34207">
        <w:rPr>
          <w:rFonts w:ascii="Arial" w:hAnsi="Arial" w:cs="Arial"/>
          <w:color w:val="auto"/>
          <w:sz w:val="22"/>
          <w:szCs w:val="22"/>
        </w:rPr>
        <w:t>ERKON</w:t>
      </w:r>
      <w:r w:rsidR="007D4D13" w:rsidRPr="00B34207">
        <w:rPr>
          <w:rFonts w:ascii="Arial" w:hAnsi="Arial" w:cs="Arial"/>
          <w:color w:val="auto"/>
          <w:sz w:val="22"/>
          <w:szCs w:val="22"/>
        </w:rPr>
        <w:t xml:space="preserve">, przy ul. </w:t>
      </w:r>
      <w:r w:rsidR="009548DD">
        <w:rPr>
          <w:rFonts w:ascii="Arial" w:hAnsi="Arial" w:cs="Arial"/>
          <w:color w:val="auto"/>
          <w:sz w:val="22"/>
          <w:szCs w:val="22"/>
        </w:rPr>
        <w:t>Hetmańskiej 28 lub zgłosić się na rekrutację</w:t>
      </w:r>
      <w:r w:rsidR="007D4D13" w:rsidRPr="00B34207">
        <w:rPr>
          <w:rFonts w:ascii="Arial" w:hAnsi="Arial" w:cs="Arial"/>
          <w:color w:val="auto"/>
          <w:sz w:val="22"/>
          <w:szCs w:val="22"/>
        </w:rPr>
        <w:t>;</w:t>
      </w:r>
    </w:p>
    <w:p w14:paraId="42CA2CFA" w14:textId="77777777" w:rsidR="00AB27DE" w:rsidRDefault="00AB27DE" w:rsidP="00C136AE">
      <w:pPr>
        <w:pStyle w:val="Default"/>
        <w:numPr>
          <w:ilvl w:val="0"/>
          <w:numId w:val="13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AB27DE">
        <w:rPr>
          <w:rFonts w:ascii="Arial" w:hAnsi="Arial" w:cs="Arial"/>
          <w:color w:val="auto"/>
          <w:sz w:val="22"/>
          <w:szCs w:val="22"/>
        </w:rPr>
        <w:t>Formularz</w:t>
      </w:r>
      <w:r w:rsidR="007D4D13">
        <w:rPr>
          <w:rFonts w:ascii="Arial" w:hAnsi="Arial" w:cs="Arial"/>
          <w:color w:val="auto"/>
          <w:sz w:val="22"/>
          <w:szCs w:val="22"/>
        </w:rPr>
        <w:t xml:space="preserve"> zgłoszeniowy</w:t>
      </w:r>
      <w:r w:rsidRPr="00AB27DE">
        <w:rPr>
          <w:rFonts w:ascii="Arial" w:hAnsi="Arial" w:cs="Arial"/>
          <w:color w:val="auto"/>
          <w:sz w:val="22"/>
          <w:szCs w:val="22"/>
        </w:rPr>
        <w:t xml:space="preserve"> dostępny </w:t>
      </w:r>
      <w:r w:rsidR="007D4D13">
        <w:rPr>
          <w:rFonts w:ascii="Arial" w:hAnsi="Arial" w:cs="Arial"/>
          <w:color w:val="auto"/>
          <w:sz w:val="22"/>
          <w:szCs w:val="22"/>
        </w:rPr>
        <w:t>jest w siedzib</w:t>
      </w:r>
      <w:r w:rsidR="00B34207">
        <w:rPr>
          <w:rFonts w:ascii="Arial" w:hAnsi="Arial" w:cs="Arial"/>
          <w:color w:val="auto"/>
          <w:sz w:val="22"/>
          <w:szCs w:val="22"/>
        </w:rPr>
        <w:t>ie</w:t>
      </w:r>
      <w:r w:rsidR="00334BA5">
        <w:rPr>
          <w:rFonts w:ascii="Arial" w:hAnsi="Arial" w:cs="Arial"/>
          <w:color w:val="auto"/>
          <w:sz w:val="22"/>
          <w:szCs w:val="22"/>
        </w:rPr>
        <w:t xml:space="preserve"> </w:t>
      </w:r>
      <w:r w:rsidR="00B34207">
        <w:rPr>
          <w:rFonts w:ascii="Arial" w:hAnsi="Arial" w:cs="Arial"/>
          <w:color w:val="auto"/>
          <w:sz w:val="22"/>
          <w:szCs w:val="22"/>
        </w:rPr>
        <w:t>Elbląskiej Rady</w:t>
      </w:r>
      <w:r w:rsidR="00F124F5" w:rsidRPr="00F124F5">
        <w:rPr>
          <w:rFonts w:ascii="Arial" w:hAnsi="Arial" w:cs="Arial"/>
          <w:color w:val="auto"/>
          <w:sz w:val="22"/>
          <w:szCs w:val="22"/>
        </w:rPr>
        <w:t xml:space="preserve"> Konsultacyjn</w:t>
      </w:r>
      <w:r w:rsidR="00F124F5">
        <w:rPr>
          <w:rFonts w:ascii="Arial" w:hAnsi="Arial" w:cs="Arial"/>
          <w:color w:val="auto"/>
          <w:sz w:val="22"/>
          <w:szCs w:val="22"/>
        </w:rPr>
        <w:t>ej</w:t>
      </w:r>
      <w:r w:rsidR="00F124F5" w:rsidRPr="00F124F5">
        <w:rPr>
          <w:rFonts w:ascii="Arial" w:hAnsi="Arial" w:cs="Arial"/>
          <w:color w:val="auto"/>
          <w:sz w:val="22"/>
          <w:szCs w:val="22"/>
        </w:rPr>
        <w:t xml:space="preserve"> Osób Niepełnosprawnych</w:t>
      </w:r>
      <w:r w:rsidR="00B34207">
        <w:rPr>
          <w:rFonts w:ascii="Arial" w:hAnsi="Arial" w:cs="Arial"/>
          <w:color w:val="auto"/>
          <w:sz w:val="22"/>
          <w:szCs w:val="22"/>
        </w:rPr>
        <w:t>.</w:t>
      </w:r>
    </w:p>
    <w:p w14:paraId="42CA2CFB" w14:textId="77777777" w:rsidR="00AB27DE" w:rsidRPr="00AB27DE" w:rsidRDefault="00AB27DE" w:rsidP="00AB27DE">
      <w:pPr>
        <w:pStyle w:val="Default"/>
        <w:numPr>
          <w:ilvl w:val="0"/>
          <w:numId w:val="13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AB27DE">
        <w:rPr>
          <w:rFonts w:ascii="Arial" w:hAnsi="Arial" w:cs="Arial"/>
          <w:color w:val="auto"/>
          <w:sz w:val="22"/>
          <w:szCs w:val="22"/>
        </w:rPr>
        <w:t xml:space="preserve">Komisja rekrutacyjna decyzję o wyborze uczestników projektu podejmie na podstawie: </w:t>
      </w:r>
    </w:p>
    <w:p w14:paraId="42CA2CFC" w14:textId="1E84A504" w:rsidR="00334BA5" w:rsidRDefault="00334BA5" w:rsidP="00F124F5">
      <w:pPr>
        <w:pStyle w:val="Default"/>
        <w:numPr>
          <w:ilvl w:val="0"/>
          <w:numId w:val="14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informacji zamieszczonych w formularzach zgłoszeniowych</w:t>
      </w:r>
      <w:r w:rsidR="00F124F5">
        <w:rPr>
          <w:rFonts w:ascii="Arial" w:hAnsi="Arial" w:cs="Arial"/>
          <w:color w:val="auto"/>
          <w:sz w:val="22"/>
          <w:szCs w:val="22"/>
        </w:rPr>
        <w:t xml:space="preserve"> oraz po ich zweryfikowaniu</w:t>
      </w:r>
      <w:r>
        <w:rPr>
          <w:rFonts w:ascii="Arial" w:hAnsi="Arial" w:cs="Arial"/>
          <w:color w:val="auto"/>
          <w:sz w:val="22"/>
          <w:szCs w:val="22"/>
        </w:rPr>
        <w:t>;</w:t>
      </w:r>
    </w:p>
    <w:p w14:paraId="42CA2CFD" w14:textId="57D06419" w:rsidR="00AB27DE" w:rsidRPr="00334BA5" w:rsidRDefault="00AB27DE" w:rsidP="00B943CD">
      <w:pPr>
        <w:pStyle w:val="Default"/>
        <w:numPr>
          <w:ilvl w:val="0"/>
          <w:numId w:val="1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334BA5">
        <w:rPr>
          <w:rFonts w:ascii="Arial" w:hAnsi="Arial" w:cs="Arial"/>
          <w:color w:val="auto"/>
          <w:sz w:val="22"/>
          <w:szCs w:val="22"/>
        </w:rPr>
        <w:t>spełnienia kryteriów wymienionych w §</w:t>
      </w:r>
      <w:r w:rsidR="0094371F">
        <w:rPr>
          <w:rFonts w:ascii="Arial" w:hAnsi="Arial" w:cs="Arial"/>
          <w:color w:val="auto"/>
          <w:sz w:val="22"/>
          <w:szCs w:val="22"/>
        </w:rPr>
        <w:t>4</w:t>
      </w:r>
      <w:r w:rsidRPr="00334BA5">
        <w:rPr>
          <w:rFonts w:ascii="Arial" w:hAnsi="Arial" w:cs="Arial"/>
          <w:color w:val="auto"/>
          <w:sz w:val="22"/>
          <w:szCs w:val="22"/>
        </w:rPr>
        <w:t xml:space="preserve">, niniejszego Regulaminu, </w:t>
      </w:r>
    </w:p>
    <w:p w14:paraId="42CA2CFE" w14:textId="0FD72077" w:rsidR="00F27670" w:rsidRDefault="00F46FEE" w:rsidP="00B943CD">
      <w:pPr>
        <w:pStyle w:val="Default"/>
        <w:numPr>
          <w:ilvl w:val="0"/>
          <w:numId w:val="14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wyników </w:t>
      </w:r>
      <w:r w:rsidR="00AB27DE" w:rsidRPr="00F124F5">
        <w:rPr>
          <w:rFonts w:ascii="Arial" w:hAnsi="Arial" w:cs="Arial"/>
          <w:color w:val="auto"/>
          <w:sz w:val="22"/>
          <w:szCs w:val="22"/>
        </w:rPr>
        <w:t>rozm</w:t>
      </w:r>
      <w:r w:rsidR="0094371F">
        <w:rPr>
          <w:rFonts w:ascii="Arial" w:hAnsi="Arial" w:cs="Arial"/>
          <w:color w:val="auto"/>
          <w:sz w:val="22"/>
          <w:szCs w:val="22"/>
        </w:rPr>
        <w:t xml:space="preserve">ów </w:t>
      </w:r>
      <w:r>
        <w:rPr>
          <w:rFonts w:ascii="Arial" w:hAnsi="Arial" w:cs="Arial"/>
          <w:color w:val="auto"/>
          <w:sz w:val="22"/>
          <w:szCs w:val="22"/>
        </w:rPr>
        <w:t>oraz spotkań ze specjalistami w oparciu o przygotowany profil indywidualny każdego uczestnika.</w:t>
      </w:r>
    </w:p>
    <w:p w14:paraId="42CA2CFF" w14:textId="77777777" w:rsidR="00AB27DE" w:rsidRPr="00AB27DE" w:rsidRDefault="00AB27DE" w:rsidP="00AB27D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AB27DE">
        <w:rPr>
          <w:rFonts w:ascii="Arial" w:hAnsi="Arial" w:cs="Arial"/>
          <w:color w:val="auto"/>
          <w:sz w:val="22"/>
          <w:szCs w:val="22"/>
        </w:rPr>
        <w:t xml:space="preserve">8.  Rekrutacja każdorazowo przebiegać będzie w następujących etapach: </w:t>
      </w:r>
    </w:p>
    <w:p w14:paraId="42CA2D00" w14:textId="77A9BCBA" w:rsidR="004B57BB" w:rsidRDefault="009548DD" w:rsidP="004B57BB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preselekcja- rozmowa z pracownikami projektu</w:t>
      </w:r>
      <w:r w:rsidR="004B57BB" w:rsidRPr="004B57BB">
        <w:rPr>
          <w:rFonts w:ascii="Arial" w:hAnsi="Arial" w:cs="Arial"/>
          <w:color w:val="auto"/>
          <w:sz w:val="22"/>
          <w:szCs w:val="22"/>
        </w:rPr>
        <w:t xml:space="preserve"> </w:t>
      </w:r>
      <w:r w:rsidR="004B57BB">
        <w:rPr>
          <w:rFonts w:ascii="Arial" w:hAnsi="Arial" w:cs="Arial"/>
          <w:color w:val="auto"/>
          <w:sz w:val="22"/>
          <w:szCs w:val="22"/>
        </w:rPr>
        <w:t>oceniająca stopień spełnienia warunków i motywacji do podjęcia udziału w projekcie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94371F">
        <w:rPr>
          <w:rFonts w:ascii="Arial" w:hAnsi="Arial" w:cs="Arial"/>
          <w:color w:val="auto"/>
          <w:sz w:val="22"/>
          <w:szCs w:val="22"/>
        </w:rPr>
        <w:t xml:space="preserve">oraz poinformowanie o konieczności przedłożenia zaświadczenia potwierdzającego status na rynku pracy w celu przeprowadzenia rekrutacji do projektu. </w:t>
      </w:r>
    </w:p>
    <w:p w14:paraId="45BA1D64" w14:textId="10064C70" w:rsidR="0094371F" w:rsidRDefault="0094371F" w:rsidP="004B57BB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dostarczenie stosownych zaświadczeń/oświadczeń potwierdzających spełni</w:t>
      </w:r>
      <w:r w:rsidRPr="00A00561">
        <w:rPr>
          <w:rFonts w:ascii="Arial" w:hAnsi="Arial" w:cs="Arial"/>
          <w:color w:val="auto"/>
          <w:sz w:val="22"/>
          <w:szCs w:val="22"/>
        </w:rPr>
        <w:t>enie warunków kwalifikujących przyję</w:t>
      </w:r>
      <w:r>
        <w:rPr>
          <w:rFonts w:ascii="Arial" w:hAnsi="Arial" w:cs="Arial"/>
          <w:color w:val="auto"/>
          <w:sz w:val="22"/>
          <w:szCs w:val="22"/>
        </w:rPr>
        <w:t>cie do projektu</w:t>
      </w:r>
    </w:p>
    <w:p w14:paraId="42CA2D01" w14:textId="19BF0BEC" w:rsidR="00DC23DA" w:rsidRPr="004B57BB" w:rsidRDefault="009548DD" w:rsidP="0094371F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B57BB">
        <w:rPr>
          <w:rFonts w:ascii="Arial" w:hAnsi="Arial" w:cs="Arial"/>
          <w:color w:val="auto"/>
          <w:sz w:val="22"/>
          <w:szCs w:val="22"/>
        </w:rPr>
        <w:t xml:space="preserve">Pogłębiona diagnoza- </w:t>
      </w:r>
      <w:r w:rsidR="003074B2" w:rsidRPr="004B57BB">
        <w:rPr>
          <w:rFonts w:ascii="Arial" w:hAnsi="Arial" w:cs="Arial"/>
          <w:color w:val="auto"/>
          <w:sz w:val="22"/>
          <w:szCs w:val="22"/>
        </w:rPr>
        <w:t>indywidualne spotkanie z d</w:t>
      </w:r>
      <w:r w:rsidR="00DC23DA" w:rsidRPr="004B57BB">
        <w:rPr>
          <w:rFonts w:ascii="Arial" w:hAnsi="Arial" w:cs="Arial"/>
          <w:color w:val="auto"/>
          <w:sz w:val="22"/>
          <w:szCs w:val="22"/>
        </w:rPr>
        <w:t xml:space="preserve">oradcą zawodowym, psychologiem </w:t>
      </w:r>
      <w:r w:rsidR="00A00561" w:rsidRPr="004B57BB">
        <w:rPr>
          <w:rFonts w:ascii="Arial" w:hAnsi="Arial" w:cs="Arial"/>
          <w:color w:val="auto"/>
          <w:sz w:val="22"/>
          <w:szCs w:val="22"/>
        </w:rPr>
        <w:t>zakończone przygotowaniem indywidualnego profilu</w:t>
      </w:r>
      <w:r w:rsidR="00485B4D" w:rsidRPr="004B57BB">
        <w:rPr>
          <w:rFonts w:ascii="Arial" w:hAnsi="Arial" w:cs="Arial"/>
          <w:color w:val="auto"/>
          <w:sz w:val="22"/>
          <w:szCs w:val="22"/>
        </w:rPr>
        <w:t xml:space="preserve"> w obszarze</w:t>
      </w:r>
      <w:r w:rsidR="00A00561" w:rsidRPr="004B57BB">
        <w:rPr>
          <w:rFonts w:ascii="Arial" w:hAnsi="Arial" w:cs="Arial"/>
          <w:color w:val="auto"/>
          <w:sz w:val="22"/>
          <w:szCs w:val="22"/>
        </w:rPr>
        <w:t xml:space="preserve"> społeczn</w:t>
      </w:r>
      <w:r w:rsidR="00485B4D" w:rsidRPr="004B57BB">
        <w:rPr>
          <w:rFonts w:ascii="Arial" w:hAnsi="Arial" w:cs="Arial"/>
          <w:color w:val="auto"/>
          <w:sz w:val="22"/>
          <w:szCs w:val="22"/>
        </w:rPr>
        <w:t>ym</w:t>
      </w:r>
      <w:r w:rsidR="00A00561" w:rsidRPr="004B57BB">
        <w:rPr>
          <w:rFonts w:ascii="Arial" w:hAnsi="Arial" w:cs="Arial"/>
          <w:color w:val="auto"/>
          <w:sz w:val="22"/>
          <w:szCs w:val="22"/>
        </w:rPr>
        <w:t xml:space="preserve"> i zawodow</w:t>
      </w:r>
      <w:r w:rsidR="00485B4D" w:rsidRPr="004B57BB">
        <w:rPr>
          <w:rFonts w:ascii="Arial" w:hAnsi="Arial" w:cs="Arial"/>
          <w:color w:val="auto"/>
          <w:sz w:val="22"/>
          <w:szCs w:val="22"/>
        </w:rPr>
        <w:t>ym (zgodnie z wypracowanym przez ERKON „Modelem  zatrudnienia  wspomaganego  osób  po  45  roku  życia  -  Wiek  gorącego ziemniaka”)</w:t>
      </w:r>
      <w:r w:rsidR="0094371F">
        <w:rPr>
          <w:rFonts w:ascii="Arial" w:hAnsi="Arial" w:cs="Arial"/>
          <w:color w:val="auto"/>
          <w:sz w:val="22"/>
          <w:szCs w:val="22"/>
        </w:rPr>
        <w:t xml:space="preserve"> oraz weryfikacja danych zamieszczonych w formularzach .</w:t>
      </w:r>
    </w:p>
    <w:p w14:paraId="42CA2D02" w14:textId="513927E3" w:rsidR="00DC23DA" w:rsidRDefault="00DC23DA" w:rsidP="00485B4D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spotkanie z lekarzem medycyny pracy</w:t>
      </w:r>
      <w:r w:rsidRPr="00DC23DA">
        <w:rPr>
          <w:rFonts w:ascii="Arial" w:hAnsi="Arial" w:cs="Arial"/>
          <w:color w:val="auto"/>
          <w:sz w:val="22"/>
          <w:szCs w:val="22"/>
        </w:rPr>
        <w:t xml:space="preserve">, </w:t>
      </w:r>
      <w:r w:rsidR="00A00561">
        <w:rPr>
          <w:rFonts w:ascii="Arial" w:hAnsi="Arial" w:cs="Arial"/>
          <w:color w:val="auto"/>
          <w:sz w:val="22"/>
          <w:szCs w:val="22"/>
        </w:rPr>
        <w:t xml:space="preserve">zakończone przygotowaniem indywidualnego profilu </w:t>
      </w:r>
      <w:r w:rsidR="00485B4D">
        <w:rPr>
          <w:rFonts w:ascii="Arial" w:hAnsi="Arial" w:cs="Arial"/>
          <w:color w:val="auto"/>
          <w:sz w:val="22"/>
          <w:szCs w:val="22"/>
        </w:rPr>
        <w:t xml:space="preserve">w obszarze zdrowotnym </w:t>
      </w:r>
      <w:r w:rsidR="00485B4D" w:rsidRPr="00485B4D">
        <w:rPr>
          <w:rFonts w:ascii="Arial" w:hAnsi="Arial" w:cs="Arial"/>
          <w:color w:val="auto"/>
          <w:sz w:val="22"/>
          <w:szCs w:val="22"/>
        </w:rPr>
        <w:t>(zgodnie z wypracowanym przez ERKON „Modelem  zatrudnienia  wspomaganego  osób  po  45  roku  życia  -  Wiek  gorącego ziemniaka”)</w:t>
      </w:r>
    </w:p>
    <w:p w14:paraId="42CA2D04" w14:textId="4F35658F" w:rsidR="00A00561" w:rsidRPr="0094371F" w:rsidRDefault="00043494" w:rsidP="0094371F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spotkanie zespołu interdyscyplinarnego i </w:t>
      </w:r>
      <w:r w:rsidR="003074B2" w:rsidRPr="00DC23DA">
        <w:rPr>
          <w:rFonts w:ascii="Arial" w:hAnsi="Arial" w:cs="Arial"/>
          <w:color w:val="auto"/>
          <w:sz w:val="22"/>
          <w:szCs w:val="22"/>
        </w:rPr>
        <w:t>wybór ostatecznej listy uczestników projektu;</w:t>
      </w:r>
    </w:p>
    <w:p w14:paraId="42CA2D08" w14:textId="77777777" w:rsidR="00AB27DE" w:rsidRDefault="00AB27DE" w:rsidP="00AB27DE">
      <w:pPr>
        <w:pStyle w:val="Default"/>
        <w:numPr>
          <w:ilvl w:val="0"/>
          <w:numId w:val="16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AB27DE">
        <w:rPr>
          <w:rFonts w:ascii="Arial" w:hAnsi="Arial" w:cs="Arial"/>
          <w:color w:val="auto"/>
          <w:sz w:val="22"/>
          <w:szCs w:val="22"/>
        </w:rPr>
        <w:t xml:space="preserve">Osoby, które spełnią wymogi, ale nie zostaną zakwalifikowane do uczestnictwa w projekcie z powodu braku miejsc, zostaną umieszczone na liście rezerwowej. </w:t>
      </w:r>
    </w:p>
    <w:p w14:paraId="42CA2D09" w14:textId="4E46E348" w:rsidR="00AB27DE" w:rsidRDefault="00AB27DE" w:rsidP="00AB27DE">
      <w:pPr>
        <w:pStyle w:val="Default"/>
        <w:numPr>
          <w:ilvl w:val="0"/>
          <w:numId w:val="16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AB27DE">
        <w:rPr>
          <w:rFonts w:ascii="Arial" w:hAnsi="Arial" w:cs="Arial"/>
          <w:color w:val="auto"/>
          <w:sz w:val="22"/>
          <w:szCs w:val="22"/>
        </w:rPr>
        <w:t xml:space="preserve">Osoby z listy rezerwowej będą kwalifikowane w przypadku rezygnacji osób z listy podstawowej. Osoby z listy rezerwowej otrzymają wsparcie niewykorzystane przez osobę, którą zastąpiły. </w:t>
      </w:r>
    </w:p>
    <w:p w14:paraId="42CA2D0A" w14:textId="77777777" w:rsidR="00AB27DE" w:rsidRPr="00AB27DE" w:rsidRDefault="00AB27DE" w:rsidP="00AB27DE">
      <w:pPr>
        <w:pStyle w:val="Default"/>
        <w:numPr>
          <w:ilvl w:val="0"/>
          <w:numId w:val="16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AB27DE">
        <w:rPr>
          <w:rFonts w:ascii="Arial" w:hAnsi="Arial" w:cs="Arial"/>
          <w:color w:val="auto"/>
          <w:sz w:val="22"/>
          <w:szCs w:val="22"/>
        </w:rPr>
        <w:t xml:space="preserve">Złożone dokumenty nie podlegają zwrotowi. Osoba chętna do udziału w projekcie zobowiązana jest do podania informacji zgodnych ze stanem faktycznym oraz do wypełnienia dokumentów w sposób kompletny i czytelny. </w:t>
      </w:r>
    </w:p>
    <w:p w14:paraId="42CA2D0B" w14:textId="77777777" w:rsidR="00AB27DE" w:rsidRDefault="00AB27DE" w:rsidP="00AB27DE">
      <w:pPr>
        <w:jc w:val="both"/>
        <w:rPr>
          <w:rFonts w:ascii="Arial" w:hAnsi="Arial" w:cs="Arial"/>
        </w:rPr>
      </w:pPr>
    </w:p>
    <w:p w14:paraId="42CA2D0C" w14:textId="77777777" w:rsidR="00741926" w:rsidRDefault="00741926" w:rsidP="00AB27DE">
      <w:pPr>
        <w:jc w:val="both"/>
        <w:rPr>
          <w:rFonts w:ascii="Arial" w:hAnsi="Arial" w:cs="Arial"/>
        </w:rPr>
      </w:pPr>
    </w:p>
    <w:p w14:paraId="42CA2D0D" w14:textId="108A2BC8" w:rsidR="00741926" w:rsidRDefault="00741926" w:rsidP="00AB27DE">
      <w:pPr>
        <w:jc w:val="both"/>
        <w:rPr>
          <w:rFonts w:ascii="Arial" w:hAnsi="Arial" w:cs="Arial"/>
        </w:rPr>
      </w:pPr>
    </w:p>
    <w:p w14:paraId="1FBE5D58" w14:textId="650FA998" w:rsidR="0094371F" w:rsidRDefault="0094371F" w:rsidP="00AB27DE">
      <w:pPr>
        <w:jc w:val="both"/>
        <w:rPr>
          <w:rFonts w:ascii="Arial" w:hAnsi="Arial" w:cs="Arial"/>
        </w:rPr>
      </w:pPr>
    </w:p>
    <w:p w14:paraId="24EA2801" w14:textId="460D6489" w:rsidR="0094371F" w:rsidRDefault="0094371F" w:rsidP="00AB27DE">
      <w:pPr>
        <w:jc w:val="both"/>
        <w:rPr>
          <w:rFonts w:ascii="Arial" w:hAnsi="Arial" w:cs="Arial"/>
        </w:rPr>
      </w:pPr>
    </w:p>
    <w:p w14:paraId="0AD6C220" w14:textId="77777777" w:rsidR="0094371F" w:rsidRPr="00AB27DE" w:rsidRDefault="0094371F" w:rsidP="00AB27DE">
      <w:pPr>
        <w:jc w:val="both"/>
        <w:rPr>
          <w:rFonts w:ascii="Arial" w:hAnsi="Arial" w:cs="Arial"/>
        </w:rPr>
      </w:pPr>
    </w:p>
    <w:p w14:paraId="42CA2D0E" w14:textId="77777777" w:rsidR="00AB27DE" w:rsidRPr="00AB27DE" w:rsidRDefault="00267A46" w:rsidP="00AB27DE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§5</w:t>
      </w:r>
    </w:p>
    <w:p w14:paraId="42CA2D0F" w14:textId="77777777" w:rsidR="00AB27DE" w:rsidRPr="00AB27DE" w:rsidRDefault="00AB27DE" w:rsidP="00AB27DE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AB27DE">
        <w:rPr>
          <w:rFonts w:ascii="Arial" w:hAnsi="Arial" w:cs="Arial"/>
          <w:b/>
          <w:bCs/>
          <w:color w:val="auto"/>
          <w:sz w:val="22"/>
          <w:szCs w:val="22"/>
        </w:rPr>
        <w:t>ZASADY ORGANIZACJI ZAJĘĆ</w:t>
      </w:r>
    </w:p>
    <w:p w14:paraId="42CA2D10" w14:textId="77777777" w:rsidR="00AB27DE" w:rsidRPr="00AB27DE" w:rsidRDefault="00AB27DE" w:rsidP="00AB27D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42CA2D11" w14:textId="77777777" w:rsidR="00AB27DE" w:rsidRDefault="00AB27DE" w:rsidP="00AB27DE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AB27DE">
        <w:rPr>
          <w:rFonts w:ascii="Arial" w:hAnsi="Arial" w:cs="Arial"/>
          <w:color w:val="auto"/>
          <w:sz w:val="22"/>
          <w:szCs w:val="22"/>
        </w:rPr>
        <w:t xml:space="preserve">Udział w Projekcie jest całkowicie bezpłatny. </w:t>
      </w:r>
    </w:p>
    <w:p w14:paraId="42CA2D12" w14:textId="28C11E83" w:rsidR="00AB27DE" w:rsidRDefault="00AB27DE" w:rsidP="00AB27DE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AB27DE">
        <w:rPr>
          <w:rFonts w:ascii="Arial" w:hAnsi="Arial" w:cs="Arial"/>
          <w:color w:val="auto"/>
          <w:sz w:val="22"/>
          <w:szCs w:val="22"/>
        </w:rPr>
        <w:t xml:space="preserve">Projekt realizowany będzie na </w:t>
      </w:r>
      <w:r w:rsidR="007D6423">
        <w:rPr>
          <w:rFonts w:ascii="Arial" w:hAnsi="Arial" w:cs="Arial"/>
          <w:color w:val="auto"/>
          <w:sz w:val="22"/>
          <w:szCs w:val="22"/>
        </w:rPr>
        <w:t xml:space="preserve">terenie </w:t>
      </w:r>
      <w:r w:rsidR="003074B2">
        <w:rPr>
          <w:rFonts w:ascii="Arial" w:hAnsi="Arial" w:cs="Arial"/>
          <w:color w:val="auto"/>
          <w:sz w:val="22"/>
          <w:szCs w:val="22"/>
        </w:rPr>
        <w:t>Miasta Elbląga w pomieszczeniach przezna</w:t>
      </w:r>
      <w:r w:rsidR="00F27670">
        <w:rPr>
          <w:rFonts w:ascii="Arial" w:hAnsi="Arial" w:cs="Arial"/>
          <w:color w:val="auto"/>
          <w:sz w:val="22"/>
          <w:szCs w:val="22"/>
        </w:rPr>
        <w:t xml:space="preserve">czonych na realizację </w:t>
      </w:r>
      <w:r w:rsidR="007D6423">
        <w:rPr>
          <w:rFonts w:ascii="Arial" w:hAnsi="Arial" w:cs="Arial"/>
          <w:color w:val="auto"/>
          <w:sz w:val="22"/>
          <w:szCs w:val="22"/>
        </w:rPr>
        <w:t>projektu „</w:t>
      </w:r>
      <w:r w:rsidR="000409D6">
        <w:rPr>
          <w:rFonts w:ascii="Arial" w:hAnsi="Arial" w:cs="Arial"/>
          <w:color w:val="auto"/>
          <w:sz w:val="22"/>
          <w:szCs w:val="22"/>
        </w:rPr>
        <w:t xml:space="preserve">ERKON- </w:t>
      </w:r>
      <w:r w:rsidR="0094371F">
        <w:rPr>
          <w:rFonts w:ascii="Arial" w:hAnsi="Arial" w:cs="Arial"/>
          <w:color w:val="auto"/>
          <w:sz w:val="22"/>
          <w:szCs w:val="22"/>
        </w:rPr>
        <w:t>stawiamy na potencjał osób z niepełnosprawnościami</w:t>
      </w:r>
      <w:r w:rsidR="007D6423">
        <w:rPr>
          <w:rFonts w:ascii="Arial" w:hAnsi="Arial" w:cs="Arial"/>
          <w:color w:val="auto"/>
          <w:sz w:val="22"/>
          <w:szCs w:val="22"/>
        </w:rPr>
        <w:t>”</w:t>
      </w:r>
      <w:r w:rsidR="00F27670">
        <w:rPr>
          <w:rFonts w:ascii="Arial" w:hAnsi="Arial" w:cs="Arial"/>
          <w:color w:val="auto"/>
          <w:sz w:val="22"/>
          <w:szCs w:val="22"/>
        </w:rPr>
        <w:t>.</w:t>
      </w:r>
    </w:p>
    <w:p w14:paraId="42CA2D13" w14:textId="77777777" w:rsidR="00A400C5" w:rsidRDefault="00AB27DE" w:rsidP="00A400C5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AB27DE">
        <w:rPr>
          <w:rFonts w:ascii="Arial" w:hAnsi="Arial" w:cs="Arial"/>
          <w:color w:val="auto"/>
          <w:sz w:val="22"/>
          <w:szCs w:val="22"/>
        </w:rPr>
        <w:t xml:space="preserve">Uczestnicy projektu zobowiązani są do uczestnictwa w min. 80% zajęć określonych w harmonogramach zajęć. </w:t>
      </w:r>
    </w:p>
    <w:p w14:paraId="42CA2D14" w14:textId="77777777" w:rsidR="00AB27DE" w:rsidRPr="00A400C5" w:rsidRDefault="00AB27DE" w:rsidP="00A400C5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A400C5">
        <w:rPr>
          <w:rFonts w:ascii="Arial" w:hAnsi="Arial" w:cs="Arial"/>
          <w:color w:val="auto"/>
          <w:sz w:val="22"/>
          <w:szCs w:val="22"/>
        </w:rPr>
        <w:t>Podczas zajęć dystrybuowane będą listy obecności, ankiety, testy i kwestionariusze służące monitoringowi i ewaluacji projektu. Uczestnik jest zobowiązany do wypełniania wszystkich narzędzi służących monitoringowi i ewaluacji projektu.</w:t>
      </w:r>
    </w:p>
    <w:p w14:paraId="42CA2D15" w14:textId="77777777" w:rsidR="00AB27DE" w:rsidRPr="00AB27DE" w:rsidRDefault="00AB27DE" w:rsidP="00AB27DE">
      <w:pPr>
        <w:pStyle w:val="Default"/>
        <w:tabs>
          <w:tab w:val="left" w:pos="284"/>
        </w:tabs>
        <w:ind w:left="284"/>
        <w:jc w:val="both"/>
        <w:rPr>
          <w:rFonts w:ascii="Arial" w:hAnsi="Arial" w:cs="Arial"/>
          <w:color w:val="auto"/>
          <w:sz w:val="22"/>
          <w:szCs w:val="22"/>
        </w:rPr>
      </w:pPr>
    </w:p>
    <w:p w14:paraId="42CA2D16" w14:textId="77777777" w:rsidR="00AB27DE" w:rsidRPr="00AB27DE" w:rsidRDefault="00267A46" w:rsidP="00AB27DE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§6</w:t>
      </w:r>
    </w:p>
    <w:p w14:paraId="42CA2D17" w14:textId="77777777" w:rsidR="00AB27DE" w:rsidRPr="00AB27DE" w:rsidRDefault="00AB27DE" w:rsidP="00AB27DE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AB27DE">
        <w:rPr>
          <w:rFonts w:ascii="Arial" w:hAnsi="Arial" w:cs="Arial"/>
          <w:b/>
          <w:bCs/>
          <w:color w:val="auto"/>
          <w:sz w:val="22"/>
          <w:szCs w:val="22"/>
        </w:rPr>
        <w:t>PRAWA I OBOWIĄZKI UCZESTNIKA PROJEKTU</w:t>
      </w:r>
    </w:p>
    <w:p w14:paraId="42CA2D18" w14:textId="77777777" w:rsidR="00AB27DE" w:rsidRPr="00AB27DE" w:rsidRDefault="00AB27DE" w:rsidP="00AB27D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42CA2D19" w14:textId="77777777" w:rsidR="00AB27DE" w:rsidRPr="00A400C5" w:rsidRDefault="00AB27DE" w:rsidP="00AB27DE">
      <w:pPr>
        <w:pStyle w:val="Default"/>
        <w:numPr>
          <w:ilvl w:val="0"/>
          <w:numId w:val="18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A400C5">
        <w:rPr>
          <w:rFonts w:ascii="Arial" w:hAnsi="Arial" w:cs="Arial"/>
          <w:color w:val="auto"/>
          <w:sz w:val="22"/>
          <w:szCs w:val="22"/>
        </w:rPr>
        <w:t xml:space="preserve">Uczestnik zobowiązany jest do: </w:t>
      </w:r>
    </w:p>
    <w:p w14:paraId="42CA2D1A" w14:textId="77777777" w:rsidR="00AB27DE" w:rsidRPr="00A400C5" w:rsidRDefault="00AB27DE" w:rsidP="00AB27DE">
      <w:pPr>
        <w:pStyle w:val="Default"/>
        <w:numPr>
          <w:ilvl w:val="0"/>
          <w:numId w:val="23"/>
        </w:numPr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A400C5">
        <w:rPr>
          <w:rFonts w:ascii="Arial" w:hAnsi="Arial" w:cs="Arial"/>
          <w:color w:val="auto"/>
          <w:sz w:val="22"/>
          <w:szCs w:val="22"/>
        </w:rPr>
        <w:t>punktualnego i aktywnego uczestnictwa w</w:t>
      </w:r>
      <w:r w:rsidR="00F43BFE" w:rsidRPr="00A400C5">
        <w:rPr>
          <w:rFonts w:ascii="Arial" w:hAnsi="Arial" w:cs="Arial"/>
          <w:color w:val="auto"/>
          <w:sz w:val="22"/>
          <w:szCs w:val="22"/>
        </w:rPr>
        <w:t xml:space="preserve"> warsztatach, </w:t>
      </w:r>
      <w:r w:rsidRPr="00A400C5">
        <w:rPr>
          <w:rFonts w:ascii="Arial" w:hAnsi="Arial" w:cs="Arial"/>
          <w:color w:val="auto"/>
          <w:sz w:val="22"/>
          <w:szCs w:val="22"/>
        </w:rPr>
        <w:t>indywidualnych konsultacjach, spotkaniach</w:t>
      </w:r>
      <w:r w:rsidR="00F43BFE" w:rsidRPr="00A400C5">
        <w:rPr>
          <w:rFonts w:ascii="Arial" w:hAnsi="Arial" w:cs="Arial"/>
          <w:color w:val="auto"/>
          <w:sz w:val="22"/>
          <w:szCs w:val="22"/>
        </w:rPr>
        <w:t>, kursach, praktykach/stażach;</w:t>
      </w:r>
    </w:p>
    <w:p w14:paraId="42CA2D1B" w14:textId="77777777" w:rsidR="00A400C5" w:rsidRPr="00A400C5" w:rsidRDefault="00AB27DE" w:rsidP="00A400C5">
      <w:pPr>
        <w:pStyle w:val="Default"/>
        <w:numPr>
          <w:ilvl w:val="0"/>
          <w:numId w:val="23"/>
        </w:numPr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A400C5">
        <w:rPr>
          <w:rFonts w:ascii="Arial" w:hAnsi="Arial" w:cs="Arial"/>
          <w:color w:val="auto"/>
          <w:sz w:val="22"/>
          <w:szCs w:val="22"/>
        </w:rPr>
        <w:t xml:space="preserve">potwierdzania uczestnictwa w zajęciach każdorazowo na liście obecności, </w:t>
      </w:r>
    </w:p>
    <w:p w14:paraId="42CA2D1C" w14:textId="77777777" w:rsidR="00A400C5" w:rsidRPr="00A400C5" w:rsidRDefault="00AB27DE" w:rsidP="00A400C5">
      <w:pPr>
        <w:pStyle w:val="Default"/>
        <w:numPr>
          <w:ilvl w:val="0"/>
          <w:numId w:val="23"/>
        </w:numPr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A400C5">
        <w:rPr>
          <w:rFonts w:ascii="Arial" w:hAnsi="Arial" w:cs="Arial"/>
          <w:sz w:val="22"/>
          <w:szCs w:val="22"/>
        </w:rPr>
        <w:t>wypełniania ankiet ewaluacyjnych, testów i kwestionariuszy monitoringowych</w:t>
      </w:r>
      <w:r w:rsidR="00A400C5" w:rsidRPr="00A400C5">
        <w:rPr>
          <w:rFonts w:ascii="Arial" w:hAnsi="Arial" w:cs="Arial"/>
          <w:sz w:val="22"/>
          <w:szCs w:val="22"/>
        </w:rPr>
        <w:t>, prz</w:t>
      </w:r>
      <w:r w:rsidR="00A400C5">
        <w:rPr>
          <w:rFonts w:ascii="Arial" w:hAnsi="Arial" w:cs="Arial"/>
          <w:sz w:val="22"/>
          <w:szCs w:val="22"/>
        </w:rPr>
        <w:t>ekazywania informacji na temat sw</w:t>
      </w:r>
      <w:r w:rsidR="00A400C5" w:rsidRPr="00A400C5">
        <w:rPr>
          <w:rFonts w:ascii="Arial" w:hAnsi="Arial" w:cs="Arial"/>
          <w:sz w:val="22"/>
          <w:szCs w:val="22"/>
        </w:rPr>
        <w:t xml:space="preserve">ojej sytuacji w okresie do 3 miesięcy po opuszczeniu projektu.  </w:t>
      </w:r>
    </w:p>
    <w:p w14:paraId="42CA2D1D" w14:textId="77777777" w:rsidR="00F43BFE" w:rsidRPr="007D6423" w:rsidRDefault="00AB27DE" w:rsidP="007D6423">
      <w:pPr>
        <w:pStyle w:val="Default"/>
        <w:numPr>
          <w:ilvl w:val="0"/>
          <w:numId w:val="18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A400C5">
        <w:rPr>
          <w:rFonts w:ascii="Arial" w:hAnsi="Arial" w:cs="Arial"/>
          <w:color w:val="auto"/>
          <w:sz w:val="22"/>
          <w:szCs w:val="22"/>
        </w:rPr>
        <w:t xml:space="preserve">Organizator wymaga od uczestników projektu punktualności, obecności, aktywnego uczestnictwa w warsztatach, pozostałych zajęciach i spotkaniach oraz odpowiedniego zachowania. </w:t>
      </w:r>
    </w:p>
    <w:p w14:paraId="503985AA" w14:textId="6BCFDB92" w:rsidR="00E14B23" w:rsidRDefault="00E14B23" w:rsidP="00AB27DE">
      <w:pPr>
        <w:pStyle w:val="Default"/>
        <w:numPr>
          <w:ilvl w:val="0"/>
          <w:numId w:val="18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 przypadku wsparcia w projekcie osób pełniących funkcje opiekuńcze ( nad dzieckiem lub inną osoba wymagającą wsparcia w codziennym funkcjonowaniu) organizator zapewnia możliwość sfinansowania kosztów opieki poprzez przyznanie tego wsparcia towarzyszącego w trakcie udziału danej osoby w projekcie.</w:t>
      </w:r>
    </w:p>
    <w:p w14:paraId="42CA2D1E" w14:textId="51E4C3D4" w:rsidR="00AB27DE" w:rsidRDefault="00AB27DE" w:rsidP="00AB27DE">
      <w:pPr>
        <w:pStyle w:val="Default"/>
        <w:numPr>
          <w:ilvl w:val="0"/>
          <w:numId w:val="18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AB27DE">
        <w:rPr>
          <w:rFonts w:ascii="Arial" w:hAnsi="Arial" w:cs="Arial"/>
          <w:color w:val="auto"/>
          <w:sz w:val="22"/>
          <w:szCs w:val="22"/>
        </w:rPr>
        <w:t xml:space="preserve">W przypadku jednorazowego przybycia na zajęcia pod wpływem alkoholu lub innych środków odurzających Organizator ma prawo odmówić uczestnikowi projektu udziału w oferowanym wsparciu. Kolejna taka sytuacja skutkuje wykluczeniem uczestnika z dalszego udziału w projekcie. </w:t>
      </w:r>
    </w:p>
    <w:p w14:paraId="42CA2D1F" w14:textId="77777777" w:rsidR="00AB27DE" w:rsidRPr="00AB27DE" w:rsidRDefault="00AB27DE" w:rsidP="00AB27DE">
      <w:pPr>
        <w:pStyle w:val="Default"/>
        <w:numPr>
          <w:ilvl w:val="0"/>
          <w:numId w:val="18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AB27DE">
        <w:rPr>
          <w:rFonts w:ascii="Arial" w:hAnsi="Arial" w:cs="Arial"/>
          <w:color w:val="auto"/>
          <w:sz w:val="22"/>
          <w:szCs w:val="22"/>
        </w:rPr>
        <w:t xml:space="preserve">Każdy uczestnik ma prawo do: </w:t>
      </w:r>
    </w:p>
    <w:p w14:paraId="42CA2D20" w14:textId="77777777" w:rsidR="00AB27DE" w:rsidRPr="00AB27DE" w:rsidRDefault="00AB27DE" w:rsidP="00AB27DE">
      <w:pPr>
        <w:pStyle w:val="Default"/>
        <w:numPr>
          <w:ilvl w:val="0"/>
          <w:numId w:val="24"/>
        </w:numPr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AB27DE">
        <w:rPr>
          <w:rFonts w:ascii="Arial" w:hAnsi="Arial" w:cs="Arial"/>
          <w:color w:val="auto"/>
          <w:sz w:val="22"/>
          <w:szCs w:val="22"/>
        </w:rPr>
        <w:t xml:space="preserve">udziału w projekcie zgodnie z postanowieniami niniejszego Regulaminu, </w:t>
      </w:r>
    </w:p>
    <w:p w14:paraId="42CA2D21" w14:textId="77777777" w:rsidR="00AB27DE" w:rsidRPr="00AB27DE" w:rsidRDefault="00AB27DE" w:rsidP="00AB27DE">
      <w:pPr>
        <w:pStyle w:val="Default"/>
        <w:numPr>
          <w:ilvl w:val="0"/>
          <w:numId w:val="24"/>
        </w:numPr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AB27DE">
        <w:rPr>
          <w:rFonts w:ascii="Arial" w:hAnsi="Arial" w:cs="Arial"/>
          <w:color w:val="auto"/>
          <w:sz w:val="22"/>
          <w:szCs w:val="22"/>
        </w:rPr>
        <w:t xml:space="preserve">zgłaszania uwag dotyczących realizacji projektu bezpośrednio instruktorowi lub kierownikowi </w:t>
      </w:r>
      <w:r w:rsidR="007D6423">
        <w:rPr>
          <w:rFonts w:ascii="Arial" w:hAnsi="Arial" w:cs="Arial"/>
          <w:color w:val="auto"/>
          <w:sz w:val="22"/>
          <w:szCs w:val="22"/>
        </w:rPr>
        <w:t>projektu</w:t>
      </w:r>
      <w:r w:rsidRPr="00AB27DE">
        <w:rPr>
          <w:rFonts w:ascii="Arial" w:hAnsi="Arial" w:cs="Arial"/>
          <w:color w:val="auto"/>
          <w:sz w:val="22"/>
          <w:szCs w:val="22"/>
        </w:rPr>
        <w:t xml:space="preserve">, </w:t>
      </w:r>
    </w:p>
    <w:p w14:paraId="42CA2D22" w14:textId="77777777" w:rsidR="00AB27DE" w:rsidRPr="00AB27DE" w:rsidRDefault="00AB27DE" w:rsidP="00AB27DE">
      <w:pPr>
        <w:pStyle w:val="Default"/>
        <w:numPr>
          <w:ilvl w:val="0"/>
          <w:numId w:val="24"/>
        </w:numPr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AB27DE">
        <w:rPr>
          <w:rFonts w:ascii="Arial" w:hAnsi="Arial" w:cs="Arial"/>
          <w:color w:val="auto"/>
          <w:sz w:val="22"/>
          <w:szCs w:val="22"/>
        </w:rPr>
        <w:t xml:space="preserve">oceny organizacji zajęć oraz jakości merytorycznej i organizacyjnej oferowanego wsparcia, </w:t>
      </w:r>
    </w:p>
    <w:p w14:paraId="42CA2D23" w14:textId="77777777" w:rsidR="00AB27DE" w:rsidRPr="00AB27DE" w:rsidRDefault="00AB27DE" w:rsidP="00AB27DE">
      <w:pPr>
        <w:pStyle w:val="Default"/>
        <w:numPr>
          <w:ilvl w:val="0"/>
          <w:numId w:val="24"/>
        </w:numPr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AB27DE">
        <w:rPr>
          <w:rFonts w:ascii="Arial" w:hAnsi="Arial" w:cs="Arial"/>
          <w:color w:val="auto"/>
          <w:sz w:val="22"/>
          <w:szCs w:val="22"/>
        </w:rPr>
        <w:t xml:space="preserve">otrzymania materiałów i narzędzi i innych pomocy niezbędnych do prawidłowej realizacji zajęć i warsztatów, </w:t>
      </w:r>
    </w:p>
    <w:p w14:paraId="42CA2D24" w14:textId="77777777" w:rsidR="00AB27DE" w:rsidRDefault="00AB27DE" w:rsidP="00A400C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AB27DE">
        <w:rPr>
          <w:rFonts w:ascii="Arial" w:hAnsi="Arial" w:cs="Arial"/>
        </w:rPr>
        <w:t>do</w:t>
      </w:r>
      <w:r w:rsidR="00F43BFE">
        <w:rPr>
          <w:rFonts w:ascii="Arial" w:hAnsi="Arial" w:cs="Arial"/>
        </w:rPr>
        <w:t xml:space="preserve"> środków ochrony indywidualnej;</w:t>
      </w:r>
    </w:p>
    <w:p w14:paraId="42CA2D25" w14:textId="77777777" w:rsidR="00AB27DE" w:rsidRDefault="00AB27DE" w:rsidP="00AB27DE">
      <w:pPr>
        <w:pStyle w:val="Default"/>
        <w:numPr>
          <w:ilvl w:val="0"/>
          <w:numId w:val="18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AB27DE">
        <w:rPr>
          <w:rFonts w:ascii="Arial" w:hAnsi="Arial" w:cs="Arial"/>
          <w:color w:val="auto"/>
          <w:sz w:val="22"/>
          <w:szCs w:val="22"/>
        </w:rPr>
        <w:t xml:space="preserve">Uczestnik informuje pracowników projektu o jakiejkolwiek zmianie danych osobowych, oraz o zmianach statusu na rynku pracy. </w:t>
      </w:r>
    </w:p>
    <w:p w14:paraId="42CA2D26" w14:textId="77777777" w:rsidR="00F43BFE" w:rsidRPr="00C136AE" w:rsidRDefault="00AB27DE" w:rsidP="00F43BFE">
      <w:pPr>
        <w:pStyle w:val="Default"/>
        <w:numPr>
          <w:ilvl w:val="0"/>
          <w:numId w:val="18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AB27DE">
        <w:rPr>
          <w:rFonts w:ascii="Arial" w:hAnsi="Arial" w:cs="Arial"/>
          <w:color w:val="auto"/>
          <w:sz w:val="22"/>
          <w:szCs w:val="22"/>
        </w:rPr>
        <w:t xml:space="preserve">W przypadku znalezienia zatrudnienia po zakończeniu udziału w projekcie uczestnik zobowiązany jest do dostarczenia organizatorowi kopii umowy o pracę lub umowy cywilnoprawnej zawartej z pracodawcą. </w:t>
      </w:r>
    </w:p>
    <w:p w14:paraId="42CA2D27" w14:textId="77777777" w:rsidR="00AB27DE" w:rsidRPr="00AB27DE" w:rsidRDefault="00F43BFE" w:rsidP="00AB27DE">
      <w:pPr>
        <w:pStyle w:val="Default"/>
        <w:numPr>
          <w:ilvl w:val="0"/>
          <w:numId w:val="18"/>
        </w:numPr>
        <w:tabs>
          <w:tab w:val="left" w:pos="284"/>
        </w:tabs>
        <w:ind w:left="284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Realizatorzy Projektu</w:t>
      </w:r>
      <w:r w:rsidR="00AB27DE" w:rsidRPr="00AB27DE">
        <w:rPr>
          <w:rFonts w:ascii="Arial" w:hAnsi="Arial" w:cs="Arial"/>
          <w:color w:val="auto"/>
          <w:sz w:val="22"/>
          <w:szCs w:val="22"/>
        </w:rPr>
        <w:t xml:space="preserve"> zastrzega</w:t>
      </w:r>
      <w:r>
        <w:rPr>
          <w:rFonts w:ascii="Arial" w:hAnsi="Arial" w:cs="Arial"/>
          <w:color w:val="auto"/>
          <w:sz w:val="22"/>
          <w:szCs w:val="22"/>
        </w:rPr>
        <w:t>ją</w:t>
      </w:r>
      <w:r w:rsidR="00AB27DE" w:rsidRPr="00AB27DE">
        <w:rPr>
          <w:rFonts w:ascii="Arial" w:hAnsi="Arial" w:cs="Arial"/>
          <w:color w:val="auto"/>
          <w:sz w:val="22"/>
          <w:szCs w:val="22"/>
        </w:rPr>
        <w:t xml:space="preserve"> sobie możliwość nieodpłatnego wykorzystania wizerunku, nagrania uczestnika – do celów informacyjnych i marketingowych (katalogi, foldery i inne publikacje) pod warunkiem, że fotografia lub nagranie zostało wykonane podczas zajęć w ramach projektu. </w:t>
      </w:r>
    </w:p>
    <w:p w14:paraId="42CA2D28" w14:textId="77777777" w:rsidR="00AB27DE" w:rsidRPr="00AB27DE" w:rsidRDefault="00AB27DE" w:rsidP="00AB27D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42CA2D29" w14:textId="77777777" w:rsidR="00AB27DE" w:rsidRPr="00AB27DE" w:rsidRDefault="00AB27DE" w:rsidP="00AB27DE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AB27DE">
        <w:rPr>
          <w:rFonts w:ascii="Arial" w:hAnsi="Arial" w:cs="Arial"/>
          <w:b/>
          <w:bCs/>
          <w:color w:val="auto"/>
          <w:sz w:val="22"/>
          <w:szCs w:val="22"/>
        </w:rPr>
        <w:t>§7</w:t>
      </w:r>
    </w:p>
    <w:p w14:paraId="42CA2D2A" w14:textId="77777777" w:rsidR="00AB27DE" w:rsidRPr="00AB27DE" w:rsidRDefault="00AB27DE" w:rsidP="00AB27DE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AB27DE">
        <w:rPr>
          <w:rFonts w:ascii="Arial" w:hAnsi="Arial" w:cs="Arial"/>
          <w:b/>
          <w:bCs/>
          <w:color w:val="auto"/>
          <w:sz w:val="22"/>
          <w:szCs w:val="22"/>
        </w:rPr>
        <w:t>ZASADY REZYGNACJI Z UCZESTNICTWA W PROJEKCIE</w:t>
      </w:r>
    </w:p>
    <w:p w14:paraId="42CA2D2B" w14:textId="77777777" w:rsidR="00AB27DE" w:rsidRPr="00AB27DE" w:rsidRDefault="00AB27DE" w:rsidP="00AB27D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42CA2D2C" w14:textId="77777777" w:rsidR="00C136AE" w:rsidRPr="00C136AE" w:rsidRDefault="00AB27DE" w:rsidP="00C136AE">
      <w:pPr>
        <w:pStyle w:val="Default"/>
        <w:numPr>
          <w:ilvl w:val="0"/>
          <w:numId w:val="19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AB27DE">
        <w:rPr>
          <w:rFonts w:ascii="Arial" w:hAnsi="Arial" w:cs="Arial"/>
          <w:color w:val="auto"/>
          <w:sz w:val="22"/>
          <w:szCs w:val="22"/>
        </w:rPr>
        <w:t>W przypadku rezygnacji z uczestniczenia w projekcie przed rozpoczęciem zajęć uczestnik zobowiązuje się dostarczyć informacje o tym fakcie osobiście, telefonicznie bądź za pośrednictwem poczt</w:t>
      </w:r>
      <w:r w:rsidR="007D6423">
        <w:rPr>
          <w:rFonts w:ascii="Arial" w:hAnsi="Arial" w:cs="Arial"/>
          <w:color w:val="auto"/>
          <w:sz w:val="22"/>
          <w:szCs w:val="22"/>
        </w:rPr>
        <w:t>y elektronicznej do siedziby projektu</w:t>
      </w:r>
      <w:r w:rsidRPr="00AB27DE">
        <w:rPr>
          <w:rFonts w:ascii="Arial" w:hAnsi="Arial" w:cs="Arial"/>
          <w:color w:val="auto"/>
          <w:sz w:val="22"/>
          <w:szCs w:val="22"/>
        </w:rPr>
        <w:t xml:space="preserve"> w najwcześniejszym możliwym terminie, jednak nie później niż siedem dni od zaprzestania uczestnictwa w </w:t>
      </w:r>
      <w:r w:rsidR="007D6423">
        <w:rPr>
          <w:rFonts w:ascii="Arial" w:hAnsi="Arial" w:cs="Arial"/>
          <w:color w:val="auto"/>
          <w:sz w:val="22"/>
          <w:szCs w:val="22"/>
        </w:rPr>
        <w:t>projekcie</w:t>
      </w:r>
      <w:r w:rsidRPr="00AB27DE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42CA2D2D" w14:textId="77777777" w:rsidR="00F43BFE" w:rsidRPr="00C136AE" w:rsidRDefault="00AB27DE" w:rsidP="00C136AE">
      <w:pPr>
        <w:pStyle w:val="Default"/>
        <w:numPr>
          <w:ilvl w:val="0"/>
          <w:numId w:val="19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AB27DE">
        <w:rPr>
          <w:rFonts w:ascii="Arial" w:hAnsi="Arial" w:cs="Arial"/>
          <w:color w:val="auto"/>
          <w:sz w:val="22"/>
          <w:szCs w:val="22"/>
        </w:rPr>
        <w:t xml:space="preserve">W przypadku zakończenia uczestnictwa w projekcie w związku ze znalezieniem zatrudnienia na okres co najmniej trzech miesięcy, uczestnik zobowiązany jest do dostarczenia kopii umowy o pracę lub umowy cywilnoprawnej zawartej z pracodawcą. W sytuacji takiej jest on traktowany jako osoba, która ukończyła udział w projekcie zgodnie z zaplanowaną dla niej ścieżką uczestnictwa. </w:t>
      </w:r>
    </w:p>
    <w:p w14:paraId="42CA2D2E" w14:textId="77777777" w:rsidR="00AB27DE" w:rsidRPr="00AB27DE" w:rsidRDefault="00AB27DE" w:rsidP="00AB27DE">
      <w:pPr>
        <w:pStyle w:val="Default"/>
        <w:numPr>
          <w:ilvl w:val="0"/>
          <w:numId w:val="19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AB27DE">
        <w:rPr>
          <w:rFonts w:ascii="Arial" w:hAnsi="Arial" w:cs="Arial"/>
          <w:color w:val="auto"/>
          <w:sz w:val="22"/>
          <w:szCs w:val="22"/>
        </w:rPr>
        <w:t>Organizator zastrzega sobie prawo skreślenia uczestnika z listy uczestników projektu w przypadku naru</w:t>
      </w:r>
      <w:r w:rsidR="00F43BFE">
        <w:rPr>
          <w:rFonts w:ascii="Arial" w:hAnsi="Arial" w:cs="Arial"/>
          <w:color w:val="auto"/>
          <w:sz w:val="22"/>
          <w:szCs w:val="22"/>
        </w:rPr>
        <w:t>szenia przez niego niniejszego R</w:t>
      </w:r>
      <w:r w:rsidRPr="00AB27DE">
        <w:rPr>
          <w:rFonts w:ascii="Arial" w:hAnsi="Arial" w:cs="Arial"/>
          <w:color w:val="auto"/>
          <w:sz w:val="22"/>
          <w:szCs w:val="22"/>
        </w:rPr>
        <w:t xml:space="preserve">egulaminu. </w:t>
      </w:r>
    </w:p>
    <w:p w14:paraId="42CA2D2F" w14:textId="77777777" w:rsidR="00AB27DE" w:rsidRPr="00AB27DE" w:rsidRDefault="00AB27DE" w:rsidP="00AB27D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42CA2D30" w14:textId="77777777" w:rsidR="00AB27DE" w:rsidRPr="00AB27DE" w:rsidRDefault="00AB27DE" w:rsidP="00AB27DE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AB27DE">
        <w:rPr>
          <w:rFonts w:ascii="Arial" w:hAnsi="Arial" w:cs="Arial"/>
          <w:b/>
          <w:bCs/>
          <w:color w:val="auto"/>
          <w:sz w:val="22"/>
          <w:szCs w:val="22"/>
        </w:rPr>
        <w:t>§8</w:t>
      </w:r>
    </w:p>
    <w:p w14:paraId="42CA2D31" w14:textId="77777777" w:rsidR="00AB27DE" w:rsidRPr="00AB27DE" w:rsidRDefault="00AB27DE" w:rsidP="00AB27DE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AB27DE">
        <w:rPr>
          <w:rFonts w:ascii="Arial" w:hAnsi="Arial" w:cs="Arial"/>
          <w:b/>
          <w:bCs/>
          <w:color w:val="auto"/>
          <w:sz w:val="22"/>
          <w:szCs w:val="22"/>
        </w:rPr>
        <w:t>POSTANOWIENIA KOŃCOWE</w:t>
      </w:r>
    </w:p>
    <w:p w14:paraId="42CA2D32" w14:textId="77777777" w:rsidR="00AB27DE" w:rsidRPr="00AB27DE" w:rsidRDefault="00AB27DE" w:rsidP="00AB27D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42CA2D33" w14:textId="77777777" w:rsidR="00AB27DE" w:rsidRPr="00AB27DE" w:rsidRDefault="00AB27DE" w:rsidP="00AB27DE">
      <w:pPr>
        <w:pStyle w:val="Default"/>
        <w:numPr>
          <w:ilvl w:val="0"/>
          <w:numId w:val="20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AB27DE">
        <w:rPr>
          <w:rFonts w:ascii="Arial" w:hAnsi="Arial" w:cs="Arial"/>
          <w:color w:val="auto"/>
          <w:sz w:val="22"/>
          <w:szCs w:val="22"/>
        </w:rPr>
        <w:t xml:space="preserve">Organizator zastrzega sobie prawo wniesienia zmian do Regulaminu lub wprowadzenie dodatkowych postanowień. </w:t>
      </w:r>
    </w:p>
    <w:p w14:paraId="42CA2D34" w14:textId="77777777" w:rsidR="00AB27DE" w:rsidRPr="00AB27DE" w:rsidRDefault="00AB27DE" w:rsidP="00AB27DE">
      <w:pPr>
        <w:pStyle w:val="Default"/>
        <w:numPr>
          <w:ilvl w:val="0"/>
          <w:numId w:val="20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AB27DE">
        <w:rPr>
          <w:rFonts w:ascii="Arial" w:hAnsi="Arial" w:cs="Arial"/>
          <w:color w:val="auto"/>
          <w:sz w:val="22"/>
          <w:szCs w:val="22"/>
        </w:rPr>
        <w:t xml:space="preserve">Złożone dokumenty są własnością </w:t>
      </w:r>
      <w:r w:rsidR="006B22EC">
        <w:rPr>
          <w:rFonts w:ascii="Arial" w:hAnsi="Arial" w:cs="Arial"/>
          <w:color w:val="auto"/>
          <w:sz w:val="22"/>
          <w:szCs w:val="22"/>
        </w:rPr>
        <w:t xml:space="preserve">Stowarzyszenia </w:t>
      </w:r>
      <w:r w:rsidR="007D6423">
        <w:rPr>
          <w:rFonts w:ascii="Arial" w:hAnsi="Arial" w:cs="Arial"/>
          <w:color w:val="auto"/>
          <w:sz w:val="22"/>
          <w:szCs w:val="22"/>
        </w:rPr>
        <w:t>ERKON</w:t>
      </w:r>
      <w:r w:rsidRPr="00AB27DE">
        <w:rPr>
          <w:rFonts w:ascii="Arial" w:hAnsi="Arial" w:cs="Arial"/>
          <w:color w:val="auto"/>
          <w:sz w:val="22"/>
          <w:szCs w:val="22"/>
        </w:rPr>
        <w:t xml:space="preserve">. Po procesie rekrutacji będą przechowywane w archiwum organizacji </w:t>
      </w:r>
      <w:r w:rsidR="007D6423">
        <w:rPr>
          <w:rFonts w:ascii="Arial" w:hAnsi="Arial" w:cs="Arial"/>
          <w:color w:val="auto"/>
          <w:sz w:val="22"/>
          <w:szCs w:val="22"/>
        </w:rPr>
        <w:t>realizującej</w:t>
      </w:r>
      <w:r w:rsidRPr="00AB27DE">
        <w:rPr>
          <w:rFonts w:ascii="Arial" w:hAnsi="Arial" w:cs="Arial"/>
          <w:color w:val="auto"/>
          <w:sz w:val="22"/>
          <w:szCs w:val="22"/>
        </w:rPr>
        <w:t xml:space="preserve"> </w:t>
      </w:r>
      <w:r w:rsidR="007D6423">
        <w:rPr>
          <w:rFonts w:ascii="Arial" w:hAnsi="Arial" w:cs="Arial"/>
          <w:color w:val="auto"/>
          <w:sz w:val="22"/>
          <w:szCs w:val="22"/>
        </w:rPr>
        <w:t xml:space="preserve">projekt </w:t>
      </w:r>
      <w:r w:rsidRPr="00AB27DE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42CA2D35" w14:textId="77777777" w:rsidR="00AB27DE" w:rsidRPr="00AB27DE" w:rsidRDefault="00AB27DE" w:rsidP="00AB27DE">
      <w:pPr>
        <w:pStyle w:val="Default"/>
        <w:numPr>
          <w:ilvl w:val="0"/>
          <w:numId w:val="20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AB27DE">
        <w:rPr>
          <w:rFonts w:ascii="Arial" w:hAnsi="Arial" w:cs="Arial"/>
          <w:color w:val="auto"/>
          <w:sz w:val="22"/>
          <w:szCs w:val="22"/>
        </w:rPr>
        <w:t>W kwestiach nieujętych w niniejszym Regulaminie ostateczną decyzję podejmuje k</w:t>
      </w:r>
      <w:r w:rsidR="006B22EC">
        <w:rPr>
          <w:rFonts w:ascii="Arial" w:hAnsi="Arial" w:cs="Arial"/>
          <w:color w:val="auto"/>
          <w:sz w:val="22"/>
          <w:szCs w:val="22"/>
        </w:rPr>
        <w:t>ierownik</w:t>
      </w:r>
      <w:r w:rsidRPr="00AB27DE">
        <w:rPr>
          <w:rFonts w:ascii="Arial" w:hAnsi="Arial" w:cs="Arial"/>
          <w:color w:val="auto"/>
          <w:sz w:val="22"/>
          <w:szCs w:val="22"/>
        </w:rPr>
        <w:t xml:space="preserve"> projektu, od jego decyzji nie przysługuje odwołanie. </w:t>
      </w:r>
    </w:p>
    <w:p w14:paraId="42CA2D36" w14:textId="77777777" w:rsidR="00AB27DE" w:rsidRPr="00AB27DE" w:rsidRDefault="00AB27DE" w:rsidP="00AB27DE">
      <w:pPr>
        <w:pStyle w:val="Default"/>
        <w:numPr>
          <w:ilvl w:val="0"/>
          <w:numId w:val="20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AB27DE">
        <w:rPr>
          <w:rFonts w:ascii="Arial" w:hAnsi="Arial" w:cs="Arial"/>
          <w:color w:val="auto"/>
          <w:sz w:val="22"/>
          <w:szCs w:val="22"/>
        </w:rPr>
        <w:t>Ostateczna interpretacja niniejszego Regulaminu należy do k</w:t>
      </w:r>
      <w:r w:rsidR="006B22EC">
        <w:rPr>
          <w:rFonts w:ascii="Arial" w:hAnsi="Arial" w:cs="Arial"/>
          <w:color w:val="auto"/>
          <w:sz w:val="22"/>
          <w:szCs w:val="22"/>
        </w:rPr>
        <w:t xml:space="preserve">ierownika </w:t>
      </w:r>
      <w:r w:rsidRPr="00AB27DE">
        <w:rPr>
          <w:rFonts w:ascii="Arial" w:hAnsi="Arial" w:cs="Arial"/>
          <w:color w:val="auto"/>
          <w:sz w:val="22"/>
          <w:szCs w:val="22"/>
        </w:rPr>
        <w:t xml:space="preserve">projektu. </w:t>
      </w:r>
    </w:p>
    <w:p w14:paraId="42CA2D37" w14:textId="40BA56AA" w:rsidR="00AB27DE" w:rsidRPr="00AB27DE" w:rsidRDefault="00DC380F" w:rsidP="00AB27DE">
      <w:pPr>
        <w:pStyle w:val="Default"/>
        <w:numPr>
          <w:ilvl w:val="0"/>
          <w:numId w:val="20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Aktualizacja r</w:t>
      </w:r>
      <w:r w:rsidR="00AB27DE" w:rsidRPr="00AB27DE">
        <w:rPr>
          <w:rFonts w:ascii="Arial" w:hAnsi="Arial" w:cs="Arial"/>
          <w:color w:val="auto"/>
          <w:sz w:val="22"/>
          <w:szCs w:val="22"/>
        </w:rPr>
        <w:t>egulamin</w:t>
      </w:r>
      <w:r>
        <w:rPr>
          <w:rFonts w:ascii="Arial" w:hAnsi="Arial" w:cs="Arial"/>
          <w:color w:val="auto"/>
          <w:sz w:val="22"/>
          <w:szCs w:val="22"/>
        </w:rPr>
        <w:t>u</w:t>
      </w:r>
      <w:r w:rsidR="00AB27DE" w:rsidRPr="00AB27DE">
        <w:rPr>
          <w:rFonts w:ascii="Arial" w:hAnsi="Arial" w:cs="Arial"/>
          <w:color w:val="auto"/>
          <w:sz w:val="22"/>
          <w:szCs w:val="22"/>
        </w:rPr>
        <w:t xml:space="preserve"> wchodzi w życie w d</w:t>
      </w:r>
      <w:r w:rsidR="00914CE0">
        <w:rPr>
          <w:rFonts w:ascii="Arial" w:hAnsi="Arial" w:cs="Arial"/>
          <w:color w:val="auto"/>
          <w:sz w:val="22"/>
          <w:szCs w:val="22"/>
        </w:rPr>
        <w:t xml:space="preserve">niu </w:t>
      </w:r>
      <w:r>
        <w:rPr>
          <w:rFonts w:ascii="Arial" w:hAnsi="Arial" w:cs="Arial"/>
          <w:color w:val="auto"/>
          <w:sz w:val="22"/>
          <w:szCs w:val="22"/>
        </w:rPr>
        <w:t>30</w:t>
      </w:r>
      <w:r w:rsidR="00914CE0">
        <w:rPr>
          <w:rFonts w:ascii="Arial" w:hAnsi="Arial" w:cs="Arial"/>
          <w:color w:val="auto"/>
          <w:sz w:val="22"/>
          <w:szCs w:val="22"/>
        </w:rPr>
        <w:t>.</w:t>
      </w:r>
      <w:r w:rsidR="0094371F">
        <w:rPr>
          <w:rFonts w:ascii="Arial" w:hAnsi="Arial" w:cs="Arial"/>
          <w:color w:val="auto"/>
          <w:sz w:val="22"/>
          <w:szCs w:val="22"/>
        </w:rPr>
        <w:t>0</w:t>
      </w:r>
      <w:r>
        <w:rPr>
          <w:rFonts w:ascii="Arial" w:hAnsi="Arial" w:cs="Arial"/>
          <w:color w:val="auto"/>
          <w:sz w:val="22"/>
          <w:szCs w:val="22"/>
        </w:rPr>
        <w:t>9</w:t>
      </w:r>
      <w:r w:rsidR="00AB27DE" w:rsidRPr="00AB27DE">
        <w:rPr>
          <w:rFonts w:ascii="Arial" w:hAnsi="Arial" w:cs="Arial"/>
          <w:color w:val="auto"/>
          <w:sz w:val="22"/>
          <w:szCs w:val="22"/>
        </w:rPr>
        <w:t>.20</w:t>
      </w:r>
      <w:r w:rsidR="0094371F">
        <w:rPr>
          <w:rFonts w:ascii="Arial" w:hAnsi="Arial" w:cs="Arial"/>
          <w:color w:val="auto"/>
          <w:sz w:val="22"/>
          <w:szCs w:val="22"/>
        </w:rPr>
        <w:t>22</w:t>
      </w:r>
      <w:r w:rsidR="00AB27DE" w:rsidRPr="00AB27DE">
        <w:rPr>
          <w:rFonts w:ascii="Arial" w:hAnsi="Arial" w:cs="Arial"/>
          <w:color w:val="auto"/>
          <w:sz w:val="22"/>
          <w:szCs w:val="22"/>
        </w:rPr>
        <w:t xml:space="preserve"> r. </w:t>
      </w:r>
    </w:p>
    <w:p w14:paraId="42CA2D39" w14:textId="77777777" w:rsidR="00AB27DE" w:rsidRPr="00AB27DE" w:rsidRDefault="00AB27DE" w:rsidP="00AB27D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42CA2D3A" w14:textId="77777777" w:rsidR="00AB27DE" w:rsidRPr="00AB27DE" w:rsidRDefault="00AB27DE" w:rsidP="00AB27DE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42CA2D3B" w14:textId="77777777" w:rsidR="000409D6" w:rsidRDefault="000409D6" w:rsidP="00AB27DE">
      <w:pPr>
        <w:pStyle w:val="Default"/>
        <w:ind w:left="4248" w:firstLine="708"/>
        <w:jc w:val="both"/>
        <w:rPr>
          <w:rFonts w:ascii="Arial" w:hAnsi="Arial" w:cs="Arial"/>
          <w:color w:val="auto"/>
          <w:sz w:val="22"/>
          <w:szCs w:val="22"/>
        </w:rPr>
      </w:pPr>
    </w:p>
    <w:p w14:paraId="056408CE" w14:textId="77777777" w:rsidR="0094371F" w:rsidRDefault="0094371F" w:rsidP="00AB27DE">
      <w:pPr>
        <w:pStyle w:val="Default"/>
        <w:ind w:left="4248" w:firstLine="708"/>
        <w:jc w:val="both"/>
        <w:rPr>
          <w:rFonts w:ascii="Arial" w:hAnsi="Arial" w:cs="Arial"/>
          <w:color w:val="auto"/>
          <w:sz w:val="22"/>
          <w:szCs w:val="22"/>
        </w:rPr>
      </w:pPr>
    </w:p>
    <w:p w14:paraId="42CA2D3C" w14:textId="3D4957AE" w:rsidR="00AB27DE" w:rsidRPr="00AB27DE" w:rsidRDefault="00AB27DE" w:rsidP="00AB27DE">
      <w:pPr>
        <w:pStyle w:val="Default"/>
        <w:ind w:left="4248" w:firstLine="708"/>
        <w:jc w:val="both"/>
        <w:rPr>
          <w:rFonts w:ascii="Arial" w:hAnsi="Arial" w:cs="Arial"/>
          <w:color w:val="auto"/>
          <w:sz w:val="22"/>
          <w:szCs w:val="22"/>
        </w:rPr>
      </w:pPr>
    </w:p>
    <w:p w14:paraId="42CA2D3D" w14:textId="4C2B8669" w:rsidR="00AB27DE" w:rsidRPr="00AB27DE" w:rsidRDefault="000409D6" w:rsidP="00AB27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Elbląg, </w:t>
      </w:r>
      <w:r w:rsidR="00DC380F">
        <w:rPr>
          <w:rFonts w:ascii="Arial" w:hAnsi="Arial" w:cs="Arial"/>
        </w:rPr>
        <w:t>30.09</w:t>
      </w:r>
      <w:r w:rsidR="006B22EC">
        <w:rPr>
          <w:rFonts w:ascii="Arial" w:hAnsi="Arial" w:cs="Arial"/>
        </w:rPr>
        <w:t>.20</w:t>
      </w:r>
      <w:r w:rsidR="0094371F">
        <w:rPr>
          <w:rFonts w:ascii="Arial" w:hAnsi="Arial" w:cs="Arial"/>
        </w:rPr>
        <w:t>22</w:t>
      </w:r>
      <w:r w:rsidR="00AB27DE" w:rsidRPr="00AB27DE">
        <w:rPr>
          <w:rFonts w:ascii="Arial" w:hAnsi="Arial" w:cs="Arial"/>
        </w:rPr>
        <w:t xml:space="preserve"> r.</w:t>
      </w:r>
      <w:r w:rsidR="0094371F">
        <w:rPr>
          <w:rFonts w:ascii="Arial" w:hAnsi="Arial" w:cs="Arial"/>
        </w:rPr>
        <w:t xml:space="preserve">                                                     </w:t>
      </w:r>
      <w:bookmarkStart w:id="0" w:name="_GoBack"/>
      <w:bookmarkEnd w:id="0"/>
      <w:r w:rsidR="0094371F" w:rsidRPr="00AB27DE">
        <w:rPr>
          <w:rFonts w:ascii="Arial" w:hAnsi="Arial" w:cs="Arial"/>
        </w:rPr>
        <w:tab/>
      </w:r>
      <w:r w:rsidR="0094371F" w:rsidRPr="00AB27DE">
        <w:rPr>
          <w:rFonts w:ascii="Arial" w:hAnsi="Arial" w:cs="Arial"/>
        </w:rPr>
        <w:tab/>
      </w:r>
      <w:r w:rsidR="0094371F" w:rsidRPr="00AB27DE">
        <w:rPr>
          <w:rFonts w:ascii="Arial" w:hAnsi="Arial" w:cs="Arial"/>
        </w:rPr>
        <w:tab/>
        <w:t xml:space="preserve"> </w:t>
      </w:r>
      <w:r w:rsidR="0094371F">
        <w:rPr>
          <w:rFonts w:ascii="Arial" w:hAnsi="Arial" w:cs="Arial"/>
        </w:rPr>
        <w:t xml:space="preserve">                                                                   </w:t>
      </w:r>
    </w:p>
    <w:p w14:paraId="42CA2D3E" w14:textId="77777777" w:rsidR="00AB27DE" w:rsidRPr="00AB27DE" w:rsidRDefault="00AB27DE" w:rsidP="00AB27DE">
      <w:pPr>
        <w:rPr>
          <w:rFonts w:ascii="Arial" w:hAnsi="Arial" w:cs="Arial"/>
        </w:rPr>
      </w:pPr>
    </w:p>
    <w:p w14:paraId="42CA2D3F" w14:textId="77777777" w:rsidR="00AB27DE" w:rsidRPr="00AB27DE" w:rsidRDefault="00AB27DE" w:rsidP="00AB27DE">
      <w:pPr>
        <w:rPr>
          <w:rFonts w:ascii="Arial" w:hAnsi="Arial" w:cs="Arial"/>
        </w:rPr>
      </w:pPr>
    </w:p>
    <w:p w14:paraId="42CA2D40" w14:textId="77777777" w:rsidR="00AB27DE" w:rsidRPr="00AB27DE" w:rsidRDefault="00AB27DE" w:rsidP="00AB27DE">
      <w:pPr>
        <w:rPr>
          <w:rFonts w:ascii="Arial" w:hAnsi="Arial" w:cs="Arial"/>
        </w:rPr>
      </w:pPr>
    </w:p>
    <w:p w14:paraId="42CA2D41" w14:textId="77777777" w:rsidR="00AB27DE" w:rsidRPr="00AB27DE" w:rsidRDefault="00AB27DE" w:rsidP="00AB27DE">
      <w:pPr>
        <w:rPr>
          <w:rFonts w:ascii="Arial" w:hAnsi="Arial" w:cs="Arial"/>
        </w:rPr>
      </w:pPr>
    </w:p>
    <w:p w14:paraId="42CA2D45" w14:textId="77777777" w:rsidR="00AB27DE" w:rsidRPr="00AB27DE" w:rsidRDefault="00AB27DE" w:rsidP="002E4C9B">
      <w:pPr>
        <w:spacing w:after="80" w:line="240" w:lineRule="auto"/>
        <w:jc w:val="center"/>
        <w:rPr>
          <w:rFonts w:ascii="Arial" w:hAnsi="Arial" w:cs="Arial"/>
        </w:rPr>
      </w:pPr>
    </w:p>
    <w:sectPr w:rsidR="00AB27DE" w:rsidRPr="00AB27DE" w:rsidSect="00EC21BB">
      <w:headerReference w:type="default" r:id="rId8"/>
      <w:footerReference w:type="default" r:id="rId9"/>
      <w:pgSz w:w="11906" w:h="16838"/>
      <w:pgMar w:top="2552" w:right="1417" w:bottom="1985" w:left="1417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A2D5D" w14:textId="77777777" w:rsidR="00B943CD" w:rsidRDefault="00B943CD" w:rsidP="00364D7E">
      <w:pPr>
        <w:spacing w:after="0" w:line="240" w:lineRule="auto"/>
      </w:pPr>
      <w:r>
        <w:separator/>
      </w:r>
    </w:p>
  </w:endnote>
  <w:endnote w:type="continuationSeparator" w:id="0">
    <w:p w14:paraId="42CA2D5E" w14:textId="77777777" w:rsidR="00B943CD" w:rsidRDefault="00B943CD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A2D66" w14:textId="5284195F" w:rsidR="00B943CD" w:rsidRDefault="00EC21BB">
    <w:pPr>
      <w:pStyle w:val="Stopka"/>
    </w:pPr>
    <w:r>
      <w:rPr>
        <w:noProof/>
      </w:rPr>
      <w:drawing>
        <wp:inline distT="0" distB="0" distL="0" distR="0" wp14:anchorId="7AE06713" wp14:editId="58EE8C2A">
          <wp:extent cx="5158740" cy="1028700"/>
          <wp:effectExtent l="0" t="0" r="3810" b="0"/>
          <wp:docPr id="2" name="Obraz 2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87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A2D5B" w14:textId="77777777" w:rsidR="00B943CD" w:rsidRDefault="00B943CD" w:rsidP="00364D7E">
      <w:pPr>
        <w:spacing w:after="0" w:line="240" w:lineRule="auto"/>
      </w:pPr>
      <w:r>
        <w:separator/>
      </w:r>
    </w:p>
  </w:footnote>
  <w:footnote w:type="continuationSeparator" w:id="0">
    <w:p w14:paraId="42CA2D5C" w14:textId="77777777" w:rsidR="00B943CD" w:rsidRDefault="00B943CD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A2D5F" w14:textId="77777777" w:rsidR="00B943CD" w:rsidRPr="00403813" w:rsidRDefault="00B943CD" w:rsidP="00403813">
    <w:pPr>
      <w:tabs>
        <w:tab w:val="center" w:pos="4536"/>
        <w:tab w:val="right" w:pos="9072"/>
      </w:tabs>
      <w:spacing w:after="0" w:line="360" w:lineRule="auto"/>
      <w:jc w:val="both"/>
      <w:rPr>
        <w:rFonts w:ascii="Times New Roman" w:eastAsia="Times New Roman" w:hAnsi="Times New Roman"/>
        <w:sz w:val="24"/>
        <w:szCs w:val="24"/>
        <w:lang w:eastAsia="pl-PL"/>
      </w:rPr>
    </w:pPr>
    <w:r w:rsidRPr="00403813">
      <w:rPr>
        <w:rFonts w:ascii="Times New Roman" w:eastAsia="Times New Roman" w:hAnsi="Times New Roman"/>
        <w:sz w:val="24"/>
        <w:szCs w:val="24"/>
        <w:lang w:eastAsia="pl-PL"/>
      </w:rPr>
      <w:tab/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935" distR="114935" simplePos="0" relativeHeight="251659264" behindDoc="0" locked="0" layoutInCell="1" allowOverlap="1" wp14:anchorId="42CA2D67" wp14:editId="42CA2D68">
          <wp:simplePos x="0" y="0"/>
          <wp:positionH relativeFrom="column">
            <wp:posOffset>57785</wp:posOffset>
          </wp:positionH>
          <wp:positionV relativeFrom="paragraph">
            <wp:posOffset>-6985</wp:posOffset>
          </wp:positionV>
          <wp:extent cx="1143000" cy="93662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36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3813">
      <w:rPr>
        <w:rFonts w:ascii="Times New Roman" w:eastAsia="Times New Roman" w:hAnsi="Times New Roman"/>
        <w:sz w:val="24"/>
        <w:szCs w:val="24"/>
        <w:lang w:eastAsia="pl-PL"/>
      </w:rPr>
      <w:t xml:space="preserve">    </w:t>
    </w:r>
  </w:p>
  <w:p w14:paraId="42CA2D60" w14:textId="77777777" w:rsidR="00B943CD" w:rsidRPr="00403813" w:rsidRDefault="00B943CD" w:rsidP="00403813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/>
        <w:b/>
        <w:sz w:val="20"/>
        <w:szCs w:val="20"/>
        <w:lang w:eastAsia="pl-PL"/>
      </w:rPr>
    </w:pPr>
    <w:r w:rsidRPr="00403813">
      <w:rPr>
        <w:rFonts w:ascii="Times New Roman" w:eastAsia="Times New Roman" w:hAnsi="Times New Roman"/>
        <w:sz w:val="24"/>
        <w:szCs w:val="24"/>
        <w:lang w:eastAsia="pl-PL"/>
      </w:rPr>
      <w:t xml:space="preserve">                                   </w:t>
    </w:r>
    <w:r w:rsidRPr="00403813">
      <w:rPr>
        <w:rFonts w:ascii="Arial" w:eastAsia="Times New Roman" w:hAnsi="Arial"/>
        <w:b/>
        <w:sz w:val="20"/>
        <w:szCs w:val="20"/>
        <w:lang w:eastAsia="pl-PL"/>
      </w:rPr>
      <w:t>Elbląska Rada Konsultacyjna Osób Niepełnosprawnych</w:t>
    </w:r>
  </w:p>
  <w:p w14:paraId="42CA2D61" w14:textId="77777777" w:rsidR="00B943CD" w:rsidRPr="00403813" w:rsidRDefault="00B943CD" w:rsidP="00403813">
    <w:pPr>
      <w:tabs>
        <w:tab w:val="left" w:pos="4536"/>
      </w:tabs>
      <w:spacing w:after="0" w:line="240" w:lineRule="auto"/>
      <w:rPr>
        <w:rFonts w:ascii="Arial" w:eastAsia="Times New Roman" w:hAnsi="Arial"/>
        <w:sz w:val="20"/>
        <w:szCs w:val="20"/>
        <w:lang w:eastAsia="pl-PL"/>
      </w:rPr>
    </w:pPr>
    <w:r w:rsidRPr="00403813">
      <w:rPr>
        <w:rFonts w:ascii="Arial" w:eastAsia="Times New Roman" w:hAnsi="Arial"/>
        <w:b/>
        <w:sz w:val="20"/>
        <w:szCs w:val="20"/>
        <w:lang w:eastAsia="pl-PL"/>
      </w:rPr>
      <w:t xml:space="preserve">                                      </w:t>
    </w:r>
    <w:r w:rsidRPr="00403813">
      <w:rPr>
        <w:rFonts w:ascii="Arial" w:eastAsia="Times New Roman" w:hAnsi="Arial"/>
        <w:sz w:val="20"/>
        <w:szCs w:val="20"/>
        <w:lang w:eastAsia="pl-PL"/>
      </w:rPr>
      <w:t>Biuro Projektu</w:t>
    </w:r>
    <w:r w:rsidRPr="00403813">
      <w:rPr>
        <w:rFonts w:ascii="Arial" w:eastAsia="Times New Roman" w:hAnsi="Arial"/>
        <w:sz w:val="20"/>
        <w:szCs w:val="20"/>
        <w:lang w:eastAsia="pl-PL"/>
      </w:rPr>
      <w:tab/>
    </w:r>
  </w:p>
  <w:p w14:paraId="42CA2D62" w14:textId="77777777" w:rsidR="00B943CD" w:rsidRPr="00403813" w:rsidRDefault="00B943CD" w:rsidP="0040381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sz w:val="24"/>
        <w:szCs w:val="24"/>
        <w:lang w:eastAsia="pl-PL"/>
      </w:rPr>
    </w:pPr>
    <w:r w:rsidRPr="00403813">
      <w:rPr>
        <w:rFonts w:ascii="Arial" w:eastAsia="Times New Roman" w:hAnsi="Arial"/>
        <w:sz w:val="20"/>
        <w:szCs w:val="20"/>
        <w:lang w:eastAsia="pl-PL"/>
      </w:rPr>
      <w:t xml:space="preserve">                              </w:t>
    </w:r>
    <w:r>
      <w:rPr>
        <w:rFonts w:ascii="Arial" w:eastAsia="Times New Roman" w:hAnsi="Arial"/>
        <w:sz w:val="20"/>
        <w:szCs w:val="20"/>
        <w:lang w:eastAsia="pl-PL"/>
      </w:rPr>
      <w:t xml:space="preserve">        ul. Hetmańska 28</w:t>
    </w:r>
  </w:p>
  <w:p w14:paraId="42CA2D63" w14:textId="77777777" w:rsidR="00B943CD" w:rsidRPr="00403813" w:rsidRDefault="00B943CD" w:rsidP="0040381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sz w:val="24"/>
        <w:szCs w:val="24"/>
        <w:lang w:eastAsia="pl-PL"/>
      </w:rPr>
    </w:pPr>
    <w:r w:rsidRPr="00403813">
      <w:rPr>
        <w:rFonts w:ascii="Times New Roman" w:eastAsia="Times New Roman" w:hAnsi="Times New Roman"/>
        <w:b/>
        <w:sz w:val="24"/>
        <w:szCs w:val="24"/>
        <w:lang w:eastAsia="pl-PL"/>
      </w:rPr>
      <w:t xml:space="preserve">                                   </w:t>
    </w:r>
    <w:r w:rsidRPr="00403813">
      <w:rPr>
        <w:rFonts w:ascii="Arial" w:eastAsia="Times New Roman" w:hAnsi="Arial"/>
        <w:sz w:val="20"/>
        <w:szCs w:val="20"/>
        <w:lang w:eastAsia="pl-PL"/>
      </w:rPr>
      <w:t>82-300 Elbląg</w:t>
    </w:r>
  </w:p>
  <w:p w14:paraId="42CA2D64" w14:textId="77777777" w:rsidR="00B943CD" w:rsidRPr="00403813" w:rsidRDefault="00B943CD" w:rsidP="0040381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sz w:val="24"/>
        <w:szCs w:val="24"/>
        <w:lang w:eastAsia="pl-PL"/>
      </w:rPr>
    </w:pPr>
    <w:r w:rsidRPr="00403813">
      <w:rPr>
        <w:rFonts w:ascii="Times New Roman" w:eastAsia="Times New Roman" w:hAnsi="Times New Roman"/>
        <w:b/>
        <w:sz w:val="24"/>
        <w:szCs w:val="24"/>
        <w:lang w:eastAsia="pl-PL"/>
      </w:rPr>
      <w:t xml:space="preserve">                                   </w:t>
    </w:r>
    <w:r w:rsidRPr="00403813">
      <w:rPr>
        <w:rFonts w:ascii="Arial" w:eastAsia="Times New Roman" w:hAnsi="Arial"/>
        <w:sz w:val="20"/>
        <w:szCs w:val="20"/>
        <w:lang w:eastAsia="pl-PL"/>
      </w:rPr>
      <w:t>tel./fax 55 232 69 35</w:t>
    </w:r>
  </w:p>
  <w:p w14:paraId="42CA2D65" w14:textId="77777777" w:rsidR="00B943CD" w:rsidRPr="00403813" w:rsidRDefault="00B943CD" w:rsidP="00403813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/>
        <w:sz w:val="20"/>
        <w:szCs w:val="20"/>
        <w:lang w:eastAsia="pl-PL"/>
      </w:rPr>
    </w:pPr>
    <w:r w:rsidRPr="00403813">
      <w:rPr>
        <w:rFonts w:ascii="Arial" w:eastAsia="Times New Roman" w:hAnsi="Arial"/>
        <w:sz w:val="20"/>
        <w:szCs w:val="20"/>
        <w:lang w:eastAsia="pl-PL"/>
      </w:rPr>
      <w:t xml:space="preserve"> 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31CD5"/>
    <w:multiLevelType w:val="hybridMultilevel"/>
    <w:tmpl w:val="904AC848"/>
    <w:lvl w:ilvl="0" w:tplc="F19476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4EB0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DC2B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E6C2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E453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4EAD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9C41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5E54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CC5B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070E2"/>
    <w:multiLevelType w:val="hybridMultilevel"/>
    <w:tmpl w:val="B240C7AA"/>
    <w:lvl w:ilvl="0" w:tplc="44AE3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6F7056"/>
    <w:multiLevelType w:val="hybridMultilevel"/>
    <w:tmpl w:val="9C7A9224"/>
    <w:lvl w:ilvl="0" w:tplc="1B389AD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B5EB7"/>
    <w:multiLevelType w:val="hybridMultilevel"/>
    <w:tmpl w:val="4CF6D982"/>
    <w:lvl w:ilvl="0" w:tplc="C7BC2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D2D5C"/>
    <w:multiLevelType w:val="hybridMultilevel"/>
    <w:tmpl w:val="8544F558"/>
    <w:lvl w:ilvl="0" w:tplc="F80EF220">
      <w:start w:val="1"/>
      <w:numFmt w:val="lowerLetter"/>
      <w:lvlText w:val="%1)"/>
      <w:lvlJc w:val="left"/>
      <w:pPr>
        <w:ind w:left="1287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2AC09E9"/>
    <w:multiLevelType w:val="hybridMultilevel"/>
    <w:tmpl w:val="808272B0"/>
    <w:lvl w:ilvl="0" w:tplc="2C0E6D64">
      <w:start w:val="1"/>
      <w:numFmt w:val="decimal"/>
      <w:lvlText w:val="%1)"/>
      <w:lvlJc w:val="left"/>
      <w:pPr>
        <w:ind w:left="86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2F206E7"/>
    <w:multiLevelType w:val="hybridMultilevel"/>
    <w:tmpl w:val="0E5C6208"/>
    <w:lvl w:ilvl="0" w:tplc="C7BC2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3432B1"/>
    <w:multiLevelType w:val="hybridMultilevel"/>
    <w:tmpl w:val="E572D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C640A"/>
    <w:multiLevelType w:val="hybridMultilevel"/>
    <w:tmpl w:val="316C6C9E"/>
    <w:lvl w:ilvl="0" w:tplc="769A8FDE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C8E3594"/>
    <w:multiLevelType w:val="hybridMultilevel"/>
    <w:tmpl w:val="4DB21D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141EA"/>
    <w:multiLevelType w:val="hybridMultilevel"/>
    <w:tmpl w:val="F718D40E"/>
    <w:lvl w:ilvl="0" w:tplc="CC4407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CC44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7A70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F2C6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9EA0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045A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38BD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944C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EA78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B66DE0"/>
    <w:multiLevelType w:val="hybridMultilevel"/>
    <w:tmpl w:val="DBF866F0"/>
    <w:lvl w:ilvl="0" w:tplc="44AE3D36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22165DE9"/>
    <w:multiLevelType w:val="hybridMultilevel"/>
    <w:tmpl w:val="C8E203EE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B6FFF"/>
    <w:multiLevelType w:val="hybridMultilevel"/>
    <w:tmpl w:val="82628FCE"/>
    <w:lvl w:ilvl="0" w:tplc="749AA4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C1F5E00"/>
    <w:multiLevelType w:val="hybridMultilevel"/>
    <w:tmpl w:val="C0C61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271C8F"/>
    <w:multiLevelType w:val="hybridMultilevel"/>
    <w:tmpl w:val="C7CC8902"/>
    <w:lvl w:ilvl="0" w:tplc="44AE3D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2C15541"/>
    <w:multiLevelType w:val="hybridMultilevel"/>
    <w:tmpl w:val="EDC0A5B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86265"/>
    <w:multiLevelType w:val="hybridMultilevel"/>
    <w:tmpl w:val="FA180682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44664C41"/>
    <w:multiLevelType w:val="hybridMultilevel"/>
    <w:tmpl w:val="342AAB8E"/>
    <w:lvl w:ilvl="0" w:tplc="177E88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8442B"/>
    <w:multiLevelType w:val="hybridMultilevel"/>
    <w:tmpl w:val="B3A8A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23D0F"/>
    <w:multiLevelType w:val="hybridMultilevel"/>
    <w:tmpl w:val="41A827E8"/>
    <w:lvl w:ilvl="0" w:tplc="44AE3D3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7D45A28"/>
    <w:multiLevelType w:val="hybridMultilevel"/>
    <w:tmpl w:val="933E5318"/>
    <w:lvl w:ilvl="0" w:tplc="96B2BDE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 w15:restartNumberingAfterBreak="0">
    <w:nsid w:val="4D3E06AF"/>
    <w:multiLevelType w:val="hybridMultilevel"/>
    <w:tmpl w:val="C53E9840"/>
    <w:lvl w:ilvl="0" w:tplc="C7BC2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043912"/>
    <w:multiLevelType w:val="hybridMultilevel"/>
    <w:tmpl w:val="4CB64C5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6D627F0"/>
    <w:multiLevelType w:val="hybridMultilevel"/>
    <w:tmpl w:val="C234E40E"/>
    <w:lvl w:ilvl="0" w:tplc="69101060">
      <w:start w:val="9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D32D3B"/>
    <w:multiLevelType w:val="hybridMultilevel"/>
    <w:tmpl w:val="478AF65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C4E29BB4">
      <w:start w:val="1"/>
      <w:numFmt w:val="decimal"/>
      <w:lvlText w:val="%3)"/>
      <w:lvlJc w:val="left"/>
      <w:pPr>
        <w:ind w:left="2444" w:hanging="360"/>
      </w:pPr>
      <w:rPr>
        <w:rFonts w:hint="default"/>
      </w:rPr>
    </w:lvl>
    <w:lvl w:ilvl="3" w:tplc="072A1C7E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AEE391E"/>
    <w:multiLevelType w:val="hybridMultilevel"/>
    <w:tmpl w:val="8D986B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D766E"/>
    <w:multiLevelType w:val="hybridMultilevel"/>
    <w:tmpl w:val="2D6AA710"/>
    <w:lvl w:ilvl="0" w:tplc="C7BC2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573A1E"/>
    <w:multiLevelType w:val="hybridMultilevel"/>
    <w:tmpl w:val="95C40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BE27EC"/>
    <w:multiLevelType w:val="hybridMultilevel"/>
    <w:tmpl w:val="8684F3D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2C726D5"/>
    <w:multiLevelType w:val="hybridMultilevel"/>
    <w:tmpl w:val="6A92C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EA71C1"/>
    <w:multiLevelType w:val="hybridMultilevel"/>
    <w:tmpl w:val="89EA6FF0"/>
    <w:lvl w:ilvl="0" w:tplc="44AE3D3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6" w15:restartNumberingAfterBreak="0">
    <w:nsid w:val="67F91989"/>
    <w:multiLevelType w:val="hybridMultilevel"/>
    <w:tmpl w:val="A3B84034"/>
    <w:lvl w:ilvl="0" w:tplc="44AE3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93850A4"/>
    <w:multiLevelType w:val="hybridMultilevel"/>
    <w:tmpl w:val="06926E5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ABA362E"/>
    <w:multiLevelType w:val="hybridMultilevel"/>
    <w:tmpl w:val="6BAE4DC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B9039B7"/>
    <w:multiLevelType w:val="hybridMultilevel"/>
    <w:tmpl w:val="65C80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950409"/>
    <w:multiLevelType w:val="hybridMultilevel"/>
    <w:tmpl w:val="921E174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1603206"/>
    <w:multiLevelType w:val="hybridMultilevel"/>
    <w:tmpl w:val="39166AD4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F72DB3"/>
    <w:multiLevelType w:val="hybridMultilevel"/>
    <w:tmpl w:val="E632A23A"/>
    <w:lvl w:ilvl="0" w:tplc="8118E474">
      <w:start w:val="1"/>
      <w:numFmt w:val="decimal"/>
      <w:lvlText w:val="%1)"/>
      <w:lvlJc w:val="left"/>
      <w:pPr>
        <w:ind w:left="862" w:hanging="360"/>
      </w:pPr>
      <w:rPr>
        <w:rFonts w:ascii="Arial Narrow" w:hAnsi="Arial Narrow" w:cs="Tahoma"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73572948"/>
    <w:multiLevelType w:val="hybridMultilevel"/>
    <w:tmpl w:val="12B88D34"/>
    <w:lvl w:ilvl="0" w:tplc="9CA28A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7E73C8"/>
    <w:multiLevelType w:val="hybridMultilevel"/>
    <w:tmpl w:val="51D6F1DA"/>
    <w:lvl w:ilvl="0" w:tplc="8CA2B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AAD4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186935"/>
    <w:multiLevelType w:val="hybridMultilevel"/>
    <w:tmpl w:val="B094B1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92264B1"/>
    <w:multiLevelType w:val="hybridMultilevel"/>
    <w:tmpl w:val="6BD2DF96"/>
    <w:lvl w:ilvl="0" w:tplc="44AE3D3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7" w15:restartNumberingAfterBreak="0">
    <w:nsid w:val="79F46651"/>
    <w:multiLevelType w:val="hybridMultilevel"/>
    <w:tmpl w:val="D9427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1602D7"/>
    <w:multiLevelType w:val="hybridMultilevel"/>
    <w:tmpl w:val="A35A5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26"/>
  </w:num>
  <w:num w:numId="4">
    <w:abstractNumId w:val="11"/>
  </w:num>
  <w:num w:numId="5">
    <w:abstractNumId w:val="47"/>
  </w:num>
  <w:num w:numId="6">
    <w:abstractNumId w:val="8"/>
  </w:num>
  <w:num w:numId="7">
    <w:abstractNumId w:val="2"/>
  </w:num>
  <w:num w:numId="8">
    <w:abstractNumId w:val="48"/>
  </w:num>
  <w:num w:numId="9">
    <w:abstractNumId w:val="43"/>
  </w:num>
  <w:num w:numId="10">
    <w:abstractNumId w:val="34"/>
  </w:num>
  <w:num w:numId="11">
    <w:abstractNumId w:val="39"/>
  </w:num>
  <w:num w:numId="12">
    <w:abstractNumId w:val="38"/>
  </w:num>
  <w:num w:numId="13">
    <w:abstractNumId w:val="44"/>
  </w:num>
  <w:num w:numId="14">
    <w:abstractNumId w:val="45"/>
  </w:num>
  <w:num w:numId="15">
    <w:abstractNumId w:val="40"/>
  </w:num>
  <w:num w:numId="16">
    <w:abstractNumId w:val="28"/>
  </w:num>
  <w:num w:numId="17">
    <w:abstractNumId w:val="25"/>
  </w:num>
  <w:num w:numId="18">
    <w:abstractNumId w:val="6"/>
  </w:num>
  <w:num w:numId="19">
    <w:abstractNumId w:val="31"/>
  </w:num>
  <w:num w:numId="20">
    <w:abstractNumId w:val="3"/>
  </w:num>
  <w:num w:numId="21">
    <w:abstractNumId w:val="29"/>
  </w:num>
  <w:num w:numId="22">
    <w:abstractNumId w:val="18"/>
  </w:num>
  <w:num w:numId="23">
    <w:abstractNumId w:val="27"/>
  </w:num>
  <w:num w:numId="24">
    <w:abstractNumId w:val="37"/>
  </w:num>
  <w:num w:numId="25">
    <w:abstractNumId w:val="9"/>
  </w:num>
  <w:num w:numId="26">
    <w:abstractNumId w:val="21"/>
  </w:num>
  <w:num w:numId="27">
    <w:abstractNumId w:val="35"/>
  </w:num>
  <w:num w:numId="28">
    <w:abstractNumId w:val="12"/>
  </w:num>
  <w:num w:numId="29">
    <w:abstractNumId w:val="46"/>
  </w:num>
  <w:num w:numId="30">
    <w:abstractNumId w:val="0"/>
  </w:num>
  <w:num w:numId="31">
    <w:abstractNumId w:val="1"/>
  </w:num>
  <w:num w:numId="32">
    <w:abstractNumId w:val="33"/>
  </w:num>
  <w:num w:numId="33">
    <w:abstractNumId w:val="32"/>
  </w:num>
  <w:num w:numId="34">
    <w:abstractNumId w:val="10"/>
  </w:num>
  <w:num w:numId="35">
    <w:abstractNumId w:val="15"/>
  </w:num>
  <w:num w:numId="36">
    <w:abstractNumId w:val="20"/>
  </w:num>
  <w:num w:numId="37">
    <w:abstractNumId w:val="42"/>
  </w:num>
  <w:num w:numId="38">
    <w:abstractNumId w:val="5"/>
  </w:num>
  <w:num w:numId="39">
    <w:abstractNumId w:val="36"/>
  </w:num>
  <w:num w:numId="40">
    <w:abstractNumId w:val="4"/>
  </w:num>
  <w:num w:numId="41">
    <w:abstractNumId w:val="23"/>
  </w:num>
  <w:num w:numId="42">
    <w:abstractNumId w:val="24"/>
  </w:num>
  <w:num w:numId="43">
    <w:abstractNumId w:val="13"/>
  </w:num>
  <w:num w:numId="44">
    <w:abstractNumId w:val="17"/>
  </w:num>
  <w:num w:numId="45">
    <w:abstractNumId w:val="30"/>
  </w:num>
  <w:num w:numId="46">
    <w:abstractNumId w:val="22"/>
  </w:num>
  <w:num w:numId="47">
    <w:abstractNumId w:val="41"/>
  </w:num>
  <w:num w:numId="48">
    <w:abstractNumId w:val="14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D7E"/>
    <w:rsid w:val="00006026"/>
    <w:rsid w:val="000409D6"/>
    <w:rsid w:val="00043494"/>
    <w:rsid w:val="000D3EF9"/>
    <w:rsid w:val="000D7FC6"/>
    <w:rsid w:val="000E2C0E"/>
    <w:rsid w:val="000E2CCF"/>
    <w:rsid w:val="00154953"/>
    <w:rsid w:val="00154D35"/>
    <w:rsid w:val="001D20C8"/>
    <w:rsid w:val="001F7EDE"/>
    <w:rsid w:val="00224AE6"/>
    <w:rsid w:val="00235C52"/>
    <w:rsid w:val="00251440"/>
    <w:rsid w:val="00252CCF"/>
    <w:rsid w:val="00253434"/>
    <w:rsid w:val="00267A46"/>
    <w:rsid w:val="002B6119"/>
    <w:rsid w:val="002E39E9"/>
    <w:rsid w:val="002E4C9B"/>
    <w:rsid w:val="003074B2"/>
    <w:rsid w:val="00334BA5"/>
    <w:rsid w:val="00364D7E"/>
    <w:rsid w:val="00393D3E"/>
    <w:rsid w:val="003E0931"/>
    <w:rsid w:val="003F71C2"/>
    <w:rsid w:val="00403813"/>
    <w:rsid w:val="004063ED"/>
    <w:rsid w:val="00444C81"/>
    <w:rsid w:val="00485B4D"/>
    <w:rsid w:val="004B57BB"/>
    <w:rsid w:val="004E7C01"/>
    <w:rsid w:val="00533697"/>
    <w:rsid w:val="00553AC1"/>
    <w:rsid w:val="00561DDB"/>
    <w:rsid w:val="00574C66"/>
    <w:rsid w:val="005E1D2D"/>
    <w:rsid w:val="00613EC5"/>
    <w:rsid w:val="006166FF"/>
    <w:rsid w:val="0062295E"/>
    <w:rsid w:val="006405A4"/>
    <w:rsid w:val="006A5597"/>
    <w:rsid w:val="006B22EC"/>
    <w:rsid w:val="006E3D5D"/>
    <w:rsid w:val="00741926"/>
    <w:rsid w:val="00773BF1"/>
    <w:rsid w:val="00790EE9"/>
    <w:rsid w:val="007C4A60"/>
    <w:rsid w:val="007D4D13"/>
    <w:rsid w:val="007D6423"/>
    <w:rsid w:val="007D6EC3"/>
    <w:rsid w:val="007F22D8"/>
    <w:rsid w:val="008044DD"/>
    <w:rsid w:val="00831C71"/>
    <w:rsid w:val="00841738"/>
    <w:rsid w:val="0084387A"/>
    <w:rsid w:val="00850BD3"/>
    <w:rsid w:val="008626B6"/>
    <w:rsid w:val="008D560E"/>
    <w:rsid w:val="00906F78"/>
    <w:rsid w:val="00914CE0"/>
    <w:rsid w:val="00917535"/>
    <w:rsid w:val="0094371F"/>
    <w:rsid w:val="00951583"/>
    <w:rsid w:val="009537D5"/>
    <w:rsid w:val="009548DD"/>
    <w:rsid w:val="00A00561"/>
    <w:rsid w:val="00A400C5"/>
    <w:rsid w:val="00A76BF6"/>
    <w:rsid w:val="00AB27DE"/>
    <w:rsid w:val="00AE23B6"/>
    <w:rsid w:val="00B34207"/>
    <w:rsid w:val="00B45B77"/>
    <w:rsid w:val="00B637BA"/>
    <w:rsid w:val="00B849C7"/>
    <w:rsid w:val="00B943CD"/>
    <w:rsid w:val="00BD733F"/>
    <w:rsid w:val="00C136AE"/>
    <w:rsid w:val="00C42354"/>
    <w:rsid w:val="00C56576"/>
    <w:rsid w:val="00CD4023"/>
    <w:rsid w:val="00D26743"/>
    <w:rsid w:val="00D4722F"/>
    <w:rsid w:val="00D878BB"/>
    <w:rsid w:val="00D87CA7"/>
    <w:rsid w:val="00D9571E"/>
    <w:rsid w:val="00DC078C"/>
    <w:rsid w:val="00DC23DA"/>
    <w:rsid w:val="00DC380F"/>
    <w:rsid w:val="00DD5928"/>
    <w:rsid w:val="00DF2F46"/>
    <w:rsid w:val="00E058E2"/>
    <w:rsid w:val="00E14B23"/>
    <w:rsid w:val="00E4234F"/>
    <w:rsid w:val="00E90CA5"/>
    <w:rsid w:val="00EA27D6"/>
    <w:rsid w:val="00EC21BB"/>
    <w:rsid w:val="00EC56D1"/>
    <w:rsid w:val="00EF011A"/>
    <w:rsid w:val="00F03B87"/>
    <w:rsid w:val="00F124F5"/>
    <w:rsid w:val="00F27670"/>
    <w:rsid w:val="00F3638C"/>
    <w:rsid w:val="00F43BFE"/>
    <w:rsid w:val="00F46FEE"/>
    <w:rsid w:val="00F52AF7"/>
    <w:rsid w:val="00F72645"/>
    <w:rsid w:val="00F872EC"/>
    <w:rsid w:val="00F92E32"/>
    <w:rsid w:val="00FA3793"/>
    <w:rsid w:val="00FB048F"/>
    <w:rsid w:val="00FE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2CA2CA8"/>
  <w15:docId w15:val="{A8C3A014-3A46-41A1-B9D3-7389D74C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4C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4C9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E4C9B"/>
    <w:rPr>
      <w:vertAlign w:val="superscript"/>
    </w:rPr>
  </w:style>
  <w:style w:type="character" w:styleId="Hipercze">
    <w:name w:val="Hyperlink"/>
    <w:uiPriority w:val="99"/>
    <w:unhideWhenUsed/>
    <w:rsid w:val="00D87CA7"/>
    <w:rPr>
      <w:color w:val="0000FF"/>
      <w:u w:val="single"/>
    </w:rPr>
  </w:style>
  <w:style w:type="paragraph" w:styleId="Bezodstpw">
    <w:name w:val="No Spacing"/>
    <w:uiPriority w:val="1"/>
    <w:qFormat/>
    <w:rsid w:val="00D87CA7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8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22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2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0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4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2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4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0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6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1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8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BF05E-3864-42AE-A2EB-5A65A1DF7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1609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bwaloch@outlook.com</dc:creator>
  <cp:lastModifiedBy>Mateusz</cp:lastModifiedBy>
  <cp:revision>4</cp:revision>
  <cp:lastPrinted>2020-01-21T08:41:00Z</cp:lastPrinted>
  <dcterms:created xsi:type="dcterms:W3CDTF">2022-10-13T10:32:00Z</dcterms:created>
  <dcterms:modified xsi:type="dcterms:W3CDTF">2022-10-13T13:12:00Z</dcterms:modified>
</cp:coreProperties>
</file>